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589" w:rsidRDefault="000F6589" w:rsidP="000F6589">
      <w:pPr>
        <w:pStyle w:val="1"/>
        <w:widowControl/>
        <w:spacing w:line="360" w:lineRule="auto"/>
        <w:ind w:hanging="1249"/>
        <w:jc w:val="center"/>
        <w:rPr>
          <w:lang w:val="en-US"/>
        </w:rPr>
      </w:pPr>
      <w:r>
        <w:rPr>
          <w:noProof/>
        </w:rPr>
        <w:drawing>
          <wp:inline distT="0" distB="0" distL="0" distR="0">
            <wp:extent cx="6381750" cy="714375"/>
            <wp:effectExtent l="19050" t="0" r="0" b="0"/>
            <wp:docPr id="2" name="Рисунок 1"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0"/>
                    <pic:cNvPicPr>
                      <a:picLocks noChangeAspect="1" noChangeArrowheads="1"/>
                    </pic:cNvPicPr>
                  </pic:nvPicPr>
                  <pic:blipFill>
                    <a:blip r:embed="rId6" r:link="rId7"/>
                    <a:srcRect/>
                    <a:stretch>
                      <a:fillRect/>
                    </a:stretch>
                  </pic:blipFill>
                  <pic:spPr bwMode="auto">
                    <a:xfrm>
                      <a:off x="0" y="0"/>
                      <a:ext cx="6381750" cy="714375"/>
                    </a:xfrm>
                    <a:prstGeom prst="rect">
                      <a:avLst/>
                    </a:prstGeom>
                    <a:noFill/>
                    <a:ln w="9525">
                      <a:noFill/>
                      <a:miter lim="800000"/>
                      <a:headEnd/>
                      <a:tailEnd/>
                    </a:ln>
                  </pic:spPr>
                </pic:pic>
              </a:graphicData>
            </a:graphic>
          </wp:inline>
        </w:drawing>
      </w:r>
    </w:p>
    <w:p w:rsidR="000F6589" w:rsidRPr="000F6589" w:rsidRDefault="000F6589" w:rsidP="000F6589">
      <w:pPr>
        <w:spacing w:before="72" w:after="0" w:line="317" w:lineRule="auto"/>
        <w:ind w:left="6804" w:right="-143"/>
        <w:jc w:val="right"/>
        <w:rPr>
          <w:rFonts w:ascii="Times New Roman" w:hAnsi="Times New Roman"/>
        </w:rPr>
      </w:pPr>
      <w:r w:rsidRPr="000F6589">
        <w:rPr>
          <w:rFonts w:ascii="Times New Roman" w:hAnsi="Times New Roman"/>
        </w:rPr>
        <w:t xml:space="preserve">Утверждаю </w:t>
      </w:r>
    </w:p>
    <w:p w:rsidR="000F6589" w:rsidRPr="000F6589" w:rsidRDefault="000F6589" w:rsidP="000F6589">
      <w:pPr>
        <w:spacing w:before="72" w:after="0" w:line="317" w:lineRule="auto"/>
        <w:ind w:left="6804" w:right="-143"/>
        <w:jc w:val="right"/>
        <w:rPr>
          <w:rFonts w:ascii="Times New Roman" w:hAnsi="Times New Roman"/>
        </w:rPr>
      </w:pPr>
      <w:r w:rsidRPr="000F6589">
        <w:rPr>
          <w:rFonts w:ascii="Times New Roman" w:hAnsi="Times New Roman"/>
        </w:rPr>
        <w:t>______________________</w:t>
      </w:r>
    </w:p>
    <w:p w:rsidR="000F6589" w:rsidRPr="000F6589" w:rsidRDefault="000F6589" w:rsidP="000F6589">
      <w:pPr>
        <w:spacing w:before="72" w:after="0" w:line="317" w:lineRule="auto"/>
        <w:ind w:left="6804" w:right="-143"/>
        <w:jc w:val="right"/>
        <w:rPr>
          <w:rFonts w:ascii="Times New Roman" w:hAnsi="Times New Roman"/>
        </w:rPr>
      </w:pPr>
      <w:r w:rsidRPr="000F6589">
        <w:rPr>
          <w:rFonts w:ascii="Times New Roman" w:hAnsi="Times New Roman"/>
        </w:rPr>
        <w:t xml:space="preserve">Заместитель генерального директора </w:t>
      </w:r>
      <w:proofErr w:type="spellStart"/>
      <w:r w:rsidRPr="000F6589">
        <w:rPr>
          <w:rFonts w:ascii="Times New Roman" w:hAnsi="Times New Roman"/>
        </w:rPr>
        <w:t>Совцов</w:t>
      </w:r>
      <w:proofErr w:type="spellEnd"/>
      <w:r w:rsidRPr="000F6589">
        <w:rPr>
          <w:rFonts w:ascii="Times New Roman" w:hAnsi="Times New Roman"/>
        </w:rPr>
        <w:t xml:space="preserve"> Л.А.</w:t>
      </w:r>
    </w:p>
    <w:p w:rsidR="000F6589" w:rsidRDefault="000F6589" w:rsidP="00C76748">
      <w:pPr>
        <w:pStyle w:val="1"/>
        <w:spacing w:line="276" w:lineRule="auto"/>
        <w:ind w:left="0" w:firstLine="0"/>
        <w:jc w:val="center"/>
        <w:rPr>
          <w:color w:val="auto"/>
          <w:sz w:val="28"/>
          <w:szCs w:val="28"/>
          <w:lang w:val="en-US"/>
        </w:rPr>
      </w:pPr>
    </w:p>
    <w:p w:rsidR="00E4409C" w:rsidRPr="00C76748" w:rsidRDefault="00E4409C" w:rsidP="00C76748">
      <w:pPr>
        <w:pStyle w:val="1"/>
        <w:spacing w:line="276" w:lineRule="auto"/>
        <w:ind w:left="0" w:firstLine="0"/>
        <w:jc w:val="center"/>
        <w:rPr>
          <w:color w:val="auto"/>
          <w:sz w:val="28"/>
          <w:szCs w:val="28"/>
        </w:rPr>
      </w:pPr>
      <w:r w:rsidRPr="00C76748">
        <w:rPr>
          <w:color w:val="auto"/>
          <w:sz w:val="28"/>
          <w:szCs w:val="28"/>
        </w:rPr>
        <w:t>Программа «Подготовка и защита заявки на программу «У.М.Н.И.К.» Фонда Содействия развитию МФП в НТС»</w:t>
      </w:r>
    </w:p>
    <w:p w:rsidR="00E4409C" w:rsidRPr="00A90459" w:rsidRDefault="00E4409C" w:rsidP="00A90459">
      <w:pPr>
        <w:pStyle w:val="2"/>
        <w:spacing w:line="276" w:lineRule="auto"/>
        <w:ind w:left="0" w:firstLine="0"/>
        <w:jc w:val="both"/>
        <w:rPr>
          <w:i/>
          <w:iCs/>
          <w:sz w:val="24"/>
          <w:szCs w:val="24"/>
        </w:rPr>
      </w:pPr>
      <w:r w:rsidRPr="00C76748">
        <w:rPr>
          <w:bCs/>
          <w:sz w:val="24"/>
          <w:szCs w:val="24"/>
        </w:rPr>
        <w:t xml:space="preserve">        </w:t>
      </w:r>
    </w:p>
    <w:p w:rsidR="00E4409C" w:rsidRPr="00BA439C" w:rsidRDefault="00E4409C" w:rsidP="00277010">
      <w:pPr>
        <w:spacing w:after="0"/>
        <w:ind w:firstLine="708"/>
        <w:jc w:val="both"/>
        <w:rPr>
          <w:rFonts w:ascii="Times New Roman" w:hAnsi="Times New Roman"/>
          <w:sz w:val="24"/>
          <w:szCs w:val="24"/>
        </w:rPr>
      </w:pPr>
      <w:r>
        <w:rPr>
          <w:rFonts w:ascii="Times New Roman" w:hAnsi="Times New Roman"/>
          <w:sz w:val="24"/>
          <w:szCs w:val="24"/>
        </w:rPr>
        <w:t>Данная</w:t>
      </w:r>
      <w:r w:rsidRPr="00BA439C">
        <w:rPr>
          <w:rFonts w:ascii="Times New Roman" w:hAnsi="Times New Roman"/>
          <w:sz w:val="24"/>
          <w:szCs w:val="24"/>
        </w:rPr>
        <w:t xml:space="preserve"> </w:t>
      </w:r>
      <w:r w:rsidRPr="001D7535">
        <w:rPr>
          <w:rFonts w:ascii="Times New Roman" w:hAnsi="Times New Roman"/>
          <w:sz w:val="24"/>
          <w:szCs w:val="24"/>
        </w:rPr>
        <w:t>программа</w:t>
      </w:r>
      <w:r w:rsidRPr="00BA439C">
        <w:rPr>
          <w:rFonts w:ascii="Times New Roman" w:hAnsi="Times New Roman"/>
          <w:sz w:val="24"/>
          <w:szCs w:val="24"/>
        </w:rPr>
        <w:t xml:space="preserve"> ориентирован</w:t>
      </w:r>
      <w:r>
        <w:rPr>
          <w:rFonts w:ascii="Times New Roman" w:hAnsi="Times New Roman"/>
          <w:sz w:val="24"/>
          <w:szCs w:val="24"/>
        </w:rPr>
        <w:t>а</w:t>
      </w:r>
      <w:r w:rsidRPr="00BA439C">
        <w:rPr>
          <w:rFonts w:ascii="Times New Roman" w:hAnsi="Times New Roman"/>
          <w:sz w:val="24"/>
          <w:szCs w:val="24"/>
        </w:rPr>
        <w:t xml:space="preserve"> на подготовку молодых ученых, студентов и аспирантов ВУЗов для участия в указанной программе на соискание гранта на проведение НИОКР.</w:t>
      </w:r>
      <w:r>
        <w:rPr>
          <w:rFonts w:ascii="Times New Roman" w:hAnsi="Times New Roman"/>
          <w:sz w:val="24"/>
          <w:szCs w:val="24"/>
        </w:rPr>
        <w:t xml:space="preserve"> </w:t>
      </w:r>
      <w:r w:rsidRPr="00BA439C">
        <w:rPr>
          <w:rFonts w:ascii="Times New Roman" w:hAnsi="Times New Roman"/>
          <w:sz w:val="24"/>
          <w:szCs w:val="24"/>
        </w:rPr>
        <w:t xml:space="preserve">Отличительная особенность </w:t>
      </w:r>
      <w:r w:rsidRPr="001D7535">
        <w:rPr>
          <w:rFonts w:ascii="Times New Roman" w:hAnsi="Times New Roman"/>
          <w:sz w:val="24"/>
          <w:szCs w:val="24"/>
        </w:rPr>
        <w:t>программы</w:t>
      </w:r>
      <w:r w:rsidRPr="00BA439C">
        <w:rPr>
          <w:rFonts w:ascii="Times New Roman" w:hAnsi="Times New Roman"/>
          <w:sz w:val="24"/>
          <w:szCs w:val="24"/>
        </w:rPr>
        <w:t xml:space="preserve"> </w:t>
      </w:r>
      <w:r>
        <w:rPr>
          <w:rFonts w:ascii="Times New Roman" w:hAnsi="Times New Roman"/>
          <w:sz w:val="24"/>
          <w:szCs w:val="24"/>
        </w:rPr>
        <w:t>–</w:t>
      </w:r>
      <w:r w:rsidRPr="00BA439C">
        <w:rPr>
          <w:rFonts w:ascii="Times New Roman" w:hAnsi="Times New Roman"/>
          <w:sz w:val="24"/>
          <w:szCs w:val="24"/>
        </w:rPr>
        <w:t xml:space="preserve"> </w:t>
      </w:r>
      <w:r w:rsidRPr="001D7535">
        <w:rPr>
          <w:rFonts w:ascii="Times New Roman" w:hAnsi="Times New Roman"/>
          <w:sz w:val="24"/>
          <w:szCs w:val="24"/>
        </w:rPr>
        <w:t>отсутствие предварительной заочной экспертизы проектов: все решается по результатам выступления на жюри. Отсюда</w:t>
      </w:r>
      <w:r>
        <w:rPr>
          <w:rFonts w:ascii="Times New Roman" w:hAnsi="Times New Roman"/>
          <w:color w:val="008000"/>
          <w:sz w:val="24"/>
          <w:szCs w:val="24"/>
        </w:rPr>
        <w:t xml:space="preserve"> </w:t>
      </w:r>
      <w:r w:rsidRPr="00BA439C">
        <w:rPr>
          <w:rFonts w:ascii="Times New Roman" w:hAnsi="Times New Roman"/>
          <w:sz w:val="24"/>
          <w:szCs w:val="24"/>
        </w:rPr>
        <w:t xml:space="preserve">ориентация не только на подготовку содержательной части </w:t>
      </w:r>
      <w:r w:rsidR="001D7535">
        <w:rPr>
          <w:rFonts w:ascii="Times New Roman" w:hAnsi="Times New Roman"/>
          <w:sz w:val="24"/>
          <w:szCs w:val="24"/>
        </w:rPr>
        <w:t>выступления</w:t>
      </w:r>
      <w:r w:rsidRPr="00BA439C">
        <w:rPr>
          <w:rFonts w:ascii="Times New Roman" w:hAnsi="Times New Roman"/>
          <w:sz w:val="24"/>
          <w:szCs w:val="24"/>
        </w:rPr>
        <w:t xml:space="preserve">, но и на подготовку презентации инновационного проекта и </w:t>
      </w:r>
      <w:r>
        <w:rPr>
          <w:rFonts w:ascii="Times New Roman" w:hAnsi="Times New Roman"/>
          <w:sz w:val="24"/>
          <w:szCs w:val="24"/>
        </w:rPr>
        <w:t>вы</w:t>
      </w:r>
      <w:r w:rsidRPr="00BA439C">
        <w:rPr>
          <w:rFonts w:ascii="Times New Roman" w:hAnsi="Times New Roman"/>
          <w:sz w:val="24"/>
          <w:szCs w:val="24"/>
        </w:rPr>
        <w:t xml:space="preserve">ступления. </w:t>
      </w:r>
      <w:r>
        <w:rPr>
          <w:rFonts w:ascii="Times New Roman" w:hAnsi="Times New Roman"/>
          <w:sz w:val="24"/>
          <w:szCs w:val="24"/>
        </w:rPr>
        <w:t>Программа</w:t>
      </w:r>
      <w:r w:rsidRPr="00BA439C">
        <w:rPr>
          <w:rFonts w:ascii="Times New Roman" w:hAnsi="Times New Roman"/>
          <w:sz w:val="24"/>
          <w:szCs w:val="24"/>
        </w:rPr>
        <w:t xml:space="preserve"> включает следующие разделы:</w:t>
      </w:r>
    </w:p>
    <w:p w:rsidR="00E4409C" w:rsidRPr="00BA439C" w:rsidRDefault="00E4409C" w:rsidP="00277010">
      <w:pPr>
        <w:pStyle w:val="a3"/>
        <w:numPr>
          <w:ilvl w:val="0"/>
          <w:numId w:val="13"/>
        </w:numPr>
        <w:spacing w:after="0"/>
        <w:jc w:val="both"/>
        <w:rPr>
          <w:rFonts w:ascii="Times New Roman" w:hAnsi="Times New Roman"/>
          <w:sz w:val="24"/>
          <w:szCs w:val="24"/>
        </w:rPr>
      </w:pPr>
      <w:r w:rsidRPr="00BA439C">
        <w:rPr>
          <w:rFonts w:ascii="Times New Roman" w:hAnsi="Times New Roman"/>
          <w:sz w:val="24"/>
          <w:szCs w:val="24"/>
        </w:rPr>
        <w:t xml:space="preserve">Основная информация о Фонде Содействия МФП в НТС и о </w:t>
      </w:r>
      <w:r w:rsidRPr="001D7535">
        <w:rPr>
          <w:rFonts w:ascii="Times New Roman" w:hAnsi="Times New Roman"/>
          <w:sz w:val="24"/>
          <w:szCs w:val="24"/>
        </w:rPr>
        <w:t>программе</w:t>
      </w:r>
      <w:r w:rsidRPr="00BA439C">
        <w:rPr>
          <w:rFonts w:ascii="Times New Roman" w:hAnsi="Times New Roman"/>
          <w:sz w:val="24"/>
          <w:szCs w:val="24"/>
        </w:rPr>
        <w:t xml:space="preserve"> «У.М.Н.И.К.».</w:t>
      </w:r>
    </w:p>
    <w:p w:rsidR="00E4409C" w:rsidRPr="00BA439C" w:rsidRDefault="00E4409C" w:rsidP="00277010">
      <w:pPr>
        <w:pStyle w:val="a3"/>
        <w:numPr>
          <w:ilvl w:val="0"/>
          <w:numId w:val="13"/>
        </w:numPr>
        <w:spacing w:after="0"/>
        <w:ind w:left="0" w:firstLine="360"/>
        <w:jc w:val="both"/>
        <w:rPr>
          <w:rFonts w:ascii="Times New Roman" w:hAnsi="Times New Roman"/>
          <w:sz w:val="24"/>
          <w:szCs w:val="24"/>
        </w:rPr>
      </w:pPr>
      <w:r w:rsidRPr="00BA439C">
        <w:rPr>
          <w:rFonts w:ascii="Times New Roman" w:hAnsi="Times New Roman"/>
          <w:sz w:val="24"/>
          <w:szCs w:val="24"/>
        </w:rPr>
        <w:t xml:space="preserve">Содержательная часть </w:t>
      </w:r>
      <w:r w:rsidR="001D7535">
        <w:rPr>
          <w:rFonts w:ascii="Times New Roman" w:hAnsi="Times New Roman"/>
          <w:sz w:val="24"/>
          <w:szCs w:val="24"/>
        </w:rPr>
        <w:t>выступления</w:t>
      </w:r>
      <w:r w:rsidRPr="00BA439C">
        <w:rPr>
          <w:rFonts w:ascii="Times New Roman" w:hAnsi="Times New Roman"/>
          <w:sz w:val="24"/>
          <w:szCs w:val="24"/>
        </w:rPr>
        <w:t xml:space="preserve"> на </w:t>
      </w:r>
      <w:r w:rsidR="001D7535" w:rsidRPr="001D7535">
        <w:rPr>
          <w:rFonts w:ascii="Times New Roman" w:hAnsi="Times New Roman"/>
          <w:sz w:val="24"/>
          <w:szCs w:val="24"/>
        </w:rPr>
        <w:t>программу</w:t>
      </w:r>
      <w:r w:rsidRPr="001D7535">
        <w:rPr>
          <w:rFonts w:ascii="Times New Roman" w:hAnsi="Times New Roman"/>
          <w:sz w:val="24"/>
          <w:szCs w:val="24"/>
        </w:rPr>
        <w:t>:</w:t>
      </w:r>
      <w:r w:rsidRPr="00BA439C">
        <w:rPr>
          <w:rFonts w:ascii="Times New Roman" w:hAnsi="Times New Roman"/>
          <w:sz w:val="24"/>
          <w:szCs w:val="24"/>
        </w:rPr>
        <w:t xml:space="preserve"> основные разделы презентации инновационного проекта.</w:t>
      </w:r>
    </w:p>
    <w:p w:rsidR="00E4409C" w:rsidRPr="00BA439C" w:rsidRDefault="00E4409C" w:rsidP="00277010">
      <w:pPr>
        <w:pStyle w:val="a3"/>
        <w:numPr>
          <w:ilvl w:val="0"/>
          <w:numId w:val="13"/>
        </w:numPr>
        <w:spacing w:after="0"/>
        <w:jc w:val="both"/>
        <w:rPr>
          <w:rFonts w:ascii="Times New Roman" w:hAnsi="Times New Roman"/>
          <w:sz w:val="24"/>
          <w:szCs w:val="24"/>
        </w:rPr>
      </w:pPr>
      <w:r w:rsidRPr="00BA439C">
        <w:rPr>
          <w:rFonts w:ascii="Times New Roman" w:hAnsi="Times New Roman"/>
          <w:sz w:val="24"/>
          <w:szCs w:val="24"/>
        </w:rPr>
        <w:t xml:space="preserve">Создание </w:t>
      </w:r>
      <w:proofErr w:type="spellStart"/>
      <w:r w:rsidRPr="00BA439C">
        <w:rPr>
          <w:rFonts w:ascii="Times New Roman" w:hAnsi="Times New Roman"/>
          <w:sz w:val="24"/>
          <w:szCs w:val="24"/>
        </w:rPr>
        <w:t>медиа-презентации</w:t>
      </w:r>
      <w:proofErr w:type="spellEnd"/>
      <w:r w:rsidRPr="00BA439C">
        <w:rPr>
          <w:rFonts w:ascii="Times New Roman" w:hAnsi="Times New Roman"/>
          <w:sz w:val="24"/>
          <w:szCs w:val="24"/>
        </w:rPr>
        <w:t xml:space="preserve"> инновационного проекта.</w:t>
      </w:r>
    </w:p>
    <w:p w:rsidR="00E4409C" w:rsidRPr="00BA439C" w:rsidRDefault="00E4409C" w:rsidP="00277010">
      <w:pPr>
        <w:pStyle w:val="a3"/>
        <w:numPr>
          <w:ilvl w:val="0"/>
          <w:numId w:val="13"/>
        </w:numPr>
        <w:spacing w:after="0"/>
        <w:jc w:val="both"/>
        <w:rPr>
          <w:rFonts w:ascii="Times New Roman" w:hAnsi="Times New Roman"/>
          <w:sz w:val="24"/>
          <w:szCs w:val="24"/>
        </w:rPr>
      </w:pPr>
      <w:r w:rsidRPr="00BA439C">
        <w:rPr>
          <w:rFonts w:ascii="Times New Roman" w:hAnsi="Times New Roman"/>
          <w:sz w:val="24"/>
          <w:szCs w:val="24"/>
        </w:rPr>
        <w:t xml:space="preserve">Подготовка к </w:t>
      </w:r>
      <w:r>
        <w:rPr>
          <w:rFonts w:ascii="Times New Roman" w:hAnsi="Times New Roman"/>
          <w:sz w:val="24"/>
          <w:szCs w:val="24"/>
        </w:rPr>
        <w:t>вы</w:t>
      </w:r>
      <w:r w:rsidR="0074106B">
        <w:rPr>
          <w:rFonts w:ascii="Times New Roman" w:hAnsi="Times New Roman"/>
          <w:sz w:val="24"/>
          <w:szCs w:val="24"/>
        </w:rPr>
        <w:t>ступлению на программе</w:t>
      </w:r>
      <w:r w:rsidRPr="00BA439C">
        <w:rPr>
          <w:rFonts w:ascii="Times New Roman" w:hAnsi="Times New Roman"/>
          <w:sz w:val="24"/>
          <w:szCs w:val="24"/>
        </w:rPr>
        <w:t>.</w:t>
      </w:r>
    </w:p>
    <w:p w:rsidR="00E4409C" w:rsidRPr="00011BD7" w:rsidRDefault="00E4409C" w:rsidP="00011BD7">
      <w:pPr>
        <w:spacing w:after="0" w:line="240" w:lineRule="auto"/>
        <w:jc w:val="both"/>
        <w:rPr>
          <w:rFonts w:ascii="Times New Roman" w:hAnsi="Times New Roman"/>
          <w:sz w:val="24"/>
          <w:szCs w:val="24"/>
        </w:rPr>
      </w:pPr>
    </w:p>
    <w:p w:rsidR="00E4409C" w:rsidRPr="007F084C" w:rsidRDefault="00E4409C" w:rsidP="00C76748">
      <w:pPr>
        <w:pStyle w:val="1"/>
        <w:spacing w:line="276" w:lineRule="auto"/>
        <w:jc w:val="both"/>
        <w:rPr>
          <w:color w:val="auto"/>
          <w:sz w:val="28"/>
          <w:szCs w:val="28"/>
        </w:rPr>
      </w:pPr>
      <w:r w:rsidRPr="007F084C">
        <w:rPr>
          <w:color w:val="auto"/>
          <w:sz w:val="28"/>
          <w:szCs w:val="28"/>
        </w:rPr>
        <w:t>Раздел 1. О Фонде Содействия развитию МФП в НТС и о программе  «У.М.Н.И.К.»</w:t>
      </w:r>
    </w:p>
    <w:p w:rsidR="00E4409C" w:rsidRPr="00C76748" w:rsidRDefault="00E4409C" w:rsidP="00C76748">
      <w:pPr>
        <w:spacing w:after="0"/>
        <w:jc w:val="both"/>
        <w:rPr>
          <w:rFonts w:ascii="Times New Roman" w:hAnsi="Times New Roman"/>
          <w:sz w:val="24"/>
          <w:szCs w:val="24"/>
          <w:lang w:eastAsia="ru-RU"/>
        </w:rPr>
      </w:pPr>
    </w:p>
    <w:p w:rsidR="00E4409C" w:rsidRPr="00C76748" w:rsidRDefault="00E4409C" w:rsidP="00C76748">
      <w:pPr>
        <w:pStyle w:val="a3"/>
        <w:numPr>
          <w:ilvl w:val="0"/>
          <w:numId w:val="1"/>
        </w:numPr>
        <w:spacing w:after="0"/>
        <w:jc w:val="both"/>
        <w:rPr>
          <w:rFonts w:ascii="Times New Roman" w:hAnsi="Times New Roman"/>
          <w:b/>
          <w:sz w:val="24"/>
          <w:szCs w:val="24"/>
        </w:rPr>
      </w:pPr>
      <w:r w:rsidRPr="00C76748">
        <w:rPr>
          <w:rFonts w:ascii="Times New Roman" w:hAnsi="Times New Roman"/>
          <w:b/>
          <w:sz w:val="24"/>
          <w:szCs w:val="24"/>
        </w:rPr>
        <w:t>Общая информация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Организатором программы «</w:t>
      </w:r>
      <w:r w:rsidR="00437CCB">
        <w:rPr>
          <w:rFonts w:ascii="Times New Roman" w:hAnsi="Times New Roman"/>
          <w:sz w:val="24"/>
          <w:szCs w:val="24"/>
        </w:rPr>
        <w:t>УМНИК</w:t>
      </w:r>
      <w:r w:rsidRPr="00C76748">
        <w:rPr>
          <w:rFonts w:ascii="Times New Roman" w:hAnsi="Times New Roman"/>
          <w:sz w:val="24"/>
          <w:szCs w:val="24"/>
        </w:rPr>
        <w:t>»</w:t>
      </w:r>
      <w:r>
        <w:rPr>
          <w:rFonts w:ascii="Times New Roman" w:hAnsi="Times New Roman"/>
          <w:sz w:val="24"/>
          <w:szCs w:val="24"/>
        </w:rPr>
        <w:t xml:space="preserve"> (</w:t>
      </w:r>
      <w:r w:rsidR="001D7535" w:rsidRPr="001D7535">
        <w:rPr>
          <w:rFonts w:ascii="Times New Roman" w:hAnsi="Times New Roman"/>
          <w:sz w:val="24"/>
          <w:szCs w:val="24"/>
        </w:rPr>
        <w:t>аббревиатура</w:t>
      </w:r>
      <w:r>
        <w:rPr>
          <w:rFonts w:ascii="Times New Roman" w:hAnsi="Times New Roman"/>
          <w:color w:val="008000"/>
          <w:sz w:val="24"/>
          <w:szCs w:val="24"/>
        </w:rPr>
        <w:t xml:space="preserve"> </w:t>
      </w:r>
      <w:r>
        <w:rPr>
          <w:rFonts w:ascii="Times New Roman" w:hAnsi="Times New Roman"/>
          <w:sz w:val="24"/>
          <w:szCs w:val="24"/>
        </w:rPr>
        <w:t>расшифровывается как «Участник молодежного научно-исследовательского конкурса»)</w:t>
      </w:r>
      <w:r w:rsidRPr="00C76748">
        <w:rPr>
          <w:rFonts w:ascii="Times New Roman" w:hAnsi="Times New Roman"/>
          <w:sz w:val="24"/>
          <w:szCs w:val="24"/>
        </w:rPr>
        <w:t xml:space="preserve"> является Фонд содействия развитию малых форм предприятия в научно-технической сфере (далее - Фонд). </w:t>
      </w:r>
      <w:r w:rsidRPr="001D7535">
        <w:rPr>
          <w:rFonts w:ascii="Times New Roman" w:hAnsi="Times New Roman"/>
          <w:sz w:val="24"/>
          <w:szCs w:val="24"/>
        </w:rPr>
        <w:t>По</w:t>
      </w:r>
      <w:r>
        <w:rPr>
          <w:rFonts w:ascii="Times New Roman" w:hAnsi="Times New Roman"/>
          <w:sz w:val="24"/>
          <w:szCs w:val="24"/>
        </w:rPr>
        <w:t xml:space="preserve"> </w:t>
      </w:r>
      <w:r w:rsidRPr="00C76748">
        <w:rPr>
          <w:rFonts w:ascii="Times New Roman" w:hAnsi="Times New Roman"/>
          <w:sz w:val="24"/>
          <w:szCs w:val="24"/>
        </w:rPr>
        <w:t>организационно-правовой форме Фонд является федеральным государственным бюджетным учреждением, т.е. государственной некоммерческой организацией. Учредителем Фонда является Российская Федерация, а полномочия от имени учредителя исполняет Правительство РФ.</w:t>
      </w:r>
    </w:p>
    <w:p w:rsidR="00E4409C" w:rsidRPr="00C76748" w:rsidRDefault="00E4409C" w:rsidP="00C76748">
      <w:pPr>
        <w:pStyle w:val="ConsPlusNormal"/>
        <w:spacing w:line="276" w:lineRule="auto"/>
        <w:ind w:firstLine="708"/>
        <w:jc w:val="both"/>
        <w:outlineLvl w:val="1"/>
        <w:rPr>
          <w:rFonts w:ascii="Times New Roman" w:hAnsi="Times New Roman" w:cs="Times New Roman"/>
          <w:sz w:val="24"/>
          <w:szCs w:val="24"/>
        </w:rPr>
      </w:pPr>
      <w:r w:rsidRPr="00C76748">
        <w:rPr>
          <w:rFonts w:ascii="Times New Roman" w:hAnsi="Times New Roman" w:cs="Times New Roman"/>
          <w:sz w:val="24"/>
          <w:szCs w:val="24"/>
        </w:rPr>
        <w:t>Основными целями деятельности</w:t>
      </w:r>
      <w:r>
        <w:rPr>
          <w:rFonts w:ascii="Times New Roman" w:hAnsi="Times New Roman" w:cs="Times New Roman"/>
          <w:sz w:val="24"/>
          <w:szCs w:val="24"/>
        </w:rPr>
        <w:t xml:space="preserve">, </w:t>
      </w:r>
      <w:r w:rsidRPr="001D7535">
        <w:rPr>
          <w:rFonts w:ascii="Times New Roman" w:hAnsi="Times New Roman" w:cs="Times New Roman"/>
          <w:sz w:val="24"/>
          <w:szCs w:val="24"/>
        </w:rPr>
        <w:t>как определяет их сам Фонд</w:t>
      </w:r>
      <w:r>
        <w:rPr>
          <w:rFonts w:ascii="Times New Roman" w:hAnsi="Times New Roman" w:cs="Times New Roman"/>
          <w:sz w:val="24"/>
          <w:szCs w:val="24"/>
        </w:rPr>
        <w:t>,</w:t>
      </w:r>
      <w:r w:rsidRPr="00C76748">
        <w:rPr>
          <w:rFonts w:ascii="Times New Roman" w:hAnsi="Times New Roman" w:cs="Times New Roman"/>
          <w:sz w:val="24"/>
          <w:szCs w:val="24"/>
        </w:rPr>
        <w:t xml:space="preserve"> является содействие реализации государственной научно-технической политики и вовлечению достижений науки и техники в производство для развития </w:t>
      </w:r>
      <w:r>
        <w:rPr>
          <w:rFonts w:ascii="Times New Roman" w:hAnsi="Times New Roman" w:cs="Times New Roman"/>
          <w:sz w:val="24"/>
          <w:szCs w:val="24"/>
        </w:rPr>
        <w:t>вы</w:t>
      </w:r>
      <w:r w:rsidRPr="00C76748">
        <w:rPr>
          <w:rFonts w:ascii="Times New Roman" w:hAnsi="Times New Roman" w:cs="Times New Roman"/>
          <w:sz w:val="24"/>
          <w:szCs w:val="24"/>
        </w:rPr>
        <w:t>сокотехнологических компаний, созданию но</w:t>
      </w:r>
      <w:r>
        <w:rPr>
          <w:rFonts w:ascii="Times New Roman" w:hAnsi="Times New Roman" w:cs="Times New Roman"/>
          <w:sz w:val="24"/>
          <w:szCs w:val="24"/>
        </w:rPr>
        <w:t>вы</w:t>
      </w:r>
      <w:r w:rsidRPr="00C76748">
        <w:rPr>
          <w:rFonts w:ascii="Times New Roman" w:hAnsi="Times New Roman" w:cs="Times New Roman"/>
          <w:sz w:val="24"/>
          <w:szCs w:val="24"/>
        </w:rPr>
        <w:t>х рабочих мест для эффективного использования, имеющегося в Российской Федерации научно-технического потенциала.</w:t>
      </w:r>
    </w:p>
    <w:p w:rsidR="00E4409C" w:rsidRPr="00C76748" w:rsidRDefault="00E4409C" w:rsidP="00C76748">
      <w:pPr>
        <w:pStyle w:val="ConsPlusNormal"/>
        <w:spacing w:line="276" w:lineRule="auto"/>
        <w:ind w:firstLine="708"/>
        <w:jc w:val="both"/>
        <w:outlineLvl w:val="1"/>
        <w:rPr>
          <w:rFonts w:ascii="Times New Roman" w:hAnsi="Times New Roman" w:cs="Times New Roman"/>
          <w:sz w:val="24"/>
          <w:szCs w:val="24"/>
        </w:rPr>
      </w:pPr>
      <w:r w:rsidRPr="00C76748">
        <w:rPr>
          <w:rFonts w:ascii="Times New Roman" w:hAnsi="Times New Roman" w:cs="Times New Roman"/>
          <w:sz w:val="24"/>
          <w:szCs w:val="24"/>
        </w:rPr>
        <w:t>Основными задачами Фонда являются:</w:t>
      </w:r>
    </w:p>
    <w:p w:rsidR="00E4409C" w:rsidRPr="00C76748" w:rsidRDefault="00E4409C" w:rsidP="00C76748">
      <w:pPr>
        <w:pStyle w:val="ConsPlusNormal"/>
        <w:spacing w:line="276" w:lineRule="auto"/>
        <w:ind w:firstLine="708"/>
        <w:jc w:val="both"/>
        <w:outlineLvl w:val="1"/>
        <w:rPr>
          <w:rFonts w:ascii="Times New Roman" w:hAnsi="Times New Roman" w:cs="Times New Roman"/>
          <w:sz w:val="24"/>
          <w:szCs w:val="24"/>
        </w:rPr>
      </w:pPr>
      <w:r w:rsidRPr="00C76748">
        <w:rPr>
          <w:rFonts w:ascii="Times New Roman" w:hAnsi="Times New Roman" w:cs="Times New Roman"/>
          <w:sz w:val="24"/>
          <w:szCs w:val="24"/>
        </w:rPr>
        <w:lastRenderedPageBreak/>
        <w:t xml:space="preserve">- оказание прямой финансовой помощи малым инновационным предприятиям, реализующим </w:t>
      </w:r>
      <w:r>
        <w:rPr>
          <w:rFonts w:ascii="Times New Roman" w:hAnsi="Times New Roman" w:cs="Times New Roman"/>
          <w:sz w:val="24"/>
          <w:szCs w:val="24"/>
        </w:rPr>
        <w:t>вы</w:t>
      </w:r>
      <w:r w:rsidRPr="00C76748">
        <w:rPr>
          <w:rFonts w:ascii="Times New Roman" w:hAnsi="Times New Roman" w:cs="Times New Roman"/>
          <w:sz w:val="24"/>
          <w:szCs w:val="24"/>
        </w:rPr>
        <w:t>сокотехнологичные инновационные проекты на основе принадлежащей этим предприятиям интеллектуальной собственности;</w:t>
      </w:r>
    </w:p>
    <w:p w:rsidR="00E4409C" w:rsidRPr="00C76748" w:rsidRDefault="00E4409C" w:rsidP="00C76748">
      <w:pPr>
        <w:pStyle w:val="ConsPlusNormal"/>
        <w:spacing w:line="276" w:lineRule="auto"/>
        <w:ind w:firstLine="708"/>
        <w:jc w:val="both"/>
        <w:outlineLvl w:val="1"/>
        <w:rPr>
          <w:rFonts w:ascii="Times New Roman" w:hAnsi="Times New Roman" w:cs="Times New Roman"/>
          <w:sz w:val="24"/>
          <w:szCs w:val="24"/>
        </w:rPr>
      </w:pPr>
      <w:r w:rsidRPr="00C76748">
        <w:rPr>
          <w:rFonts w:ascii="Times New Roman" w:hAnsi="Times New Roman" w:cs="Times New Roman"/>
          <w:sz w:val="24"/>
          <w:szCs w:val="24"/>
        </w:rPr>
        <w:t xml:space="preserve"> - подготовка кадров (в том числе вовлечение молодежи в инновационную деятельность);</w:t>
      </w:r>
    </w:p>
    <w:p w:rsidR="00E4409C" w:rsidRPr="00C76748" w:rsidRDefault="00E4409C" w:rsidP="00C76748">
      <w:pPr>
        <w:pStyle w:val="ConsPlusNormal"/>
        <w:spacing w:line="276" w:lineRule="auto"/>
        <w:ind w:firstLine="708"/>
        <w:jc w:val="both"/>
        <w:outlineLvl w:val="1"/>
        <w:rPr>
          <w:rFonts w:ascii="Times New Roman" w:hAnsi="Times New Roman" w:cs="Times New Roman"/>
          <w:sz w:val="24"/>
          <w:szCs w:val="24"/>
        </w:rPr>
      </w:pPr>
      <w:r w:rsidRPr="00C76748">
        <w:rPr>
          <w:rFonts w:ascii="Times New Roman" w:hAnsi="Times New Roman" w:cs="Times New Roman"/>
          <w:sz w:val="24"/>
          <w:szCs w:val="24"/>
        </w:rPr>
        <w:t>- создание и развитие инфраструктуры поддержки малого инновационного предпринимательства.</w:t>
      </w:r>
    </w:p>
    <w:p w:rsidR="00E4409C" w:rsidRPr="00C76748" w:rsidRDefault="00E4409C" w:rsidP="00C76748">
      <w:pPr>
        <w:pStyle w:val="ConsPlusNormal"/>
        <w:spacing w:line="276" w:lineRule="auto"/>
        <w:ind w:firstLine="708"/>
        <w:jc w:val="both"/>
        <w:outlineLvl w:val="1"/>
        <w:rPr>
          <w:rFonts w:ascii="Times New Roman" w:hAnsi="Times New Roman" w:cs="Times New Roman"/>
          <w:sz w:val="24"/>
          <w:szCs w:val="24"/>
        </w:rPr>
      </w:pPr>
      <w:r w:rsidRPr="00C76748">
        <w:rPr>
          <w:rFonts w:ascii="Times New Roman" w:hAnsi="Times New Roman" w:cs="Times New Roman"/>
          <w:sz w:val="24"/>
          <w:szCs w:val="24"/>
        </w:rPr>
        <w:t xml:space="preserve">Источником </w:t>
      </w:r>
      <w:r w:rsidRPr="001D7535">
        <w:rPr>
          <w:rFonts w:ascii="Times New Roman" w:hAnsi="Times New Roman" w:cs="Times New Roman"/>
          <w:sz w:val="24"/>
          <w:szCs w:val="24"/>
        </w:rPr>
        <w:t>финансирования со стороны</w:t>
      </w:r>
      <w:r>
        <w:rPr>
          <w:rFonts w:ascii="Times New Roman" w:hAnsi="Times New Roman" w:cs="Times New Roman"/>
          <w:sz w:val="24"/>
          <w:szCs w:val="24"/>
        </w:rPr>
        <w:t xml:space="preserve"> </w:t>
      </w:r>
      <w:r w:rsidRPr="00C76748">
        <w:rPr>
          <w:rFonts w:ascii="Times New Roman" w:hAnsi="Times New Roman" w:cs="Times New Roman"/>
          <w:sz w:val="24"/>
          <w:szCs w:val="24"/>
        </w:rPr>
        <w:t>Фонда являются субсидии, получаемые из федерального бюджета.</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Для достижения данных целей кроме программы «</w:t>
      </w:r>
      <w:r w:rsidR="00437CCB">
        <w:rPr>
          <w:rFonts w:ascii="Times New Roman" w:hAnsi="Times New Roman"/>
          <w:sz w:val="24"/>
          <w:szCs w:val="24"/>
        </w:rPr>
        <w:t>УМНИК</w:t>
      </w:r>
      <w:r w:rsidRPr="00C76748">
        <w:rPr>
          <w:rFonts w:ascii="Times New Roman" w:hAnsi="Times New Roman"/>
          <w:sz w:val="24"/>
          <w:szCs w:val="24"/>
        </w:rPr>
        <w:t>» Фонд проводит ряд других программ, среди которых наиболее интересная программа д</w:t>
      </w:r>
      <w:r w:rsidR="00437CCB">
        <w:rPr>
          <w:rFonts w:ascii="Times New Roman" w:hAnsi="Times New Roman"/>
          <w:sz w:val="24"/>
          <w:szCs w:val="24"/>
        </w:rPr>
        <w:t>ля тех, кто завершил программу «УМНИК</w:t>
      </w:r>
      <w:r w:rsidRPr="00C76748">
        <w:rPr>
          <w:rFonts w:ascii="Times New Roman" w:hAnsi="Times New Roman"/>
          <w:sz w:val="24"/>
          <w:szCs w:val="24"/>
        </w:rPr>
        <w:t>»</w:t>
      </w:r>
      <w:r>
        <w:rPr>
          <w:rFonts w:ascii="Times New Roman" w:hAnsi="Times New Roman"/>
          <w:sz w:val="24"/>
          <w:szCs w:val="24"/>
        </w:rPr>
        <w:t xml:space="preserve"> -</w:t>
      </w:r>
      <w:r w:rsidR="00E8411C">
        <w:rPr>
          <w:rFonts w:ascii="Times New Roman" w:hAnsi="Times New Roman"/>
          <w:sz w:val="24"/>
          <w:szCs w:val="24"/>
        </w:rPr>
        <w:t xml:space="preserve"> программа </w:t>
      </w:r>
      <w:r w:rsidR="00437CCB">
        <w:rPr>
          <w:rFonts w:ascii="Times New Roman" w:hAnsi="Times New Roman"/>
          <w:sz w:val="24"/>
          <w:szCs w:val="24"/>
        </w:rPr>
        <w:t>«</w:t>
      </w:r>
      <w:r w:rsidR="00E8411C">
        <w:rPr>
          <w:rFonts w:ascii="Times New Roman" w:hAnsi="Times New Roman"/>
          <w:sz w:val="24"/>
          <w:szCs w:val="24"/>
        </w:rPr>
        <w:t>Старт</w:t>
      </w:r>
      <w:r w:rsidR="00437CCB">
        <w:rPr>
          <w:rFonts w:ascii="Times New Roman" w:hAnsi="Times New Roman"/>
          <w:sz w:val="24"/>
          <w:szCs w:val="24"/>
        </w:rPr>
        <w:t>»</w:t>
      </w:r>
      <w:r w:rsidRPr="00C76748">
        <w:rPr>
          <w:rFonts w:ascii="Times New Roman" w:hAnsi="Times New Roman"/>
          <w:sz w:val="24"/>
          <w:szCs w:val="24"/>
        </w:rPr>
        <w:t>. Цель программы – поддержка предприятий, реализующих инновационные проекты на ранних стадиях развития. Подробнее с данной и другими программами можно ознакомиться на сайте Фонда.</w:t>
      </w:r>
    </w:p>
    <w:p w:rsidR="00E4409C" w:rsidRPr="00C76748" w:rsidRDefault="00E4409C" w:rsidP="00C76748">
      <w:pPr>
        <w:spacing w:after="0"/>
        <w:ind w:firstLine="708"/>
        <w:jc w:val="both"/>
        <w:rPr>
          <w:rFonts w:ascii="Times New Roman" w:hAnsi="Times New Roman"/>
          <w:sz w:val="24"/>
          <w:szCs w:val="24"/>
        </w:rPr>
      </w:pPr>
    </w:p>
    <w:p w:rsidR="00E4409C" w:rsidRPr="00C76748" w:rsidRDefault="00E4409C" w:rsidP="00C76748">
      <w:pPr>
        <w:pStyle w:val="a3"/>
        <w:numPr>
          <w:ilvl w:val="0"/>
          <w:numId w:val="1"/>
        </w:numPr>
        <w:spacing w:after="0"/>
        <w:jc w:val="both"/>
        <w:rPr>
          <w:rFonts w:ascii="Times New Roman" w:hAnsi="Times New Roman"/>
          <w:b/>
          <w:sz w:val="24"/>
          <w:szCs w:val="24"/>
        </w:rPr>
      </w:pPr>
      <w:r w:rsidRPr="00C76748">
        <w:rPr>
          <w:rFonts w:ascii="Times New Roman" w:hAnsi="Times New Roman"/>
          <w:b/>
          <w:sz w:val="24"/>
          <w:szCs w:val="24"/>
        </w:rPr>
        <w:t>Общие положения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Программа</w:t>
      </w:r>
      <w:r>
        <w:rPr>
          <w:rFonts w:ascii="Times New Roman" w:hAnsi="Times New Roman"/>
          <w:sz w:val="24"/>
          <w:szCs w:val="24"/>
        </w:rPr>
        <w:t xml:space="preserve"> </w:t>
      </w:r>
      <w:r w:rsidRPr="001D7535">
        <w:rPr>
          <w:rFonts w:ascii="Times New Roman" w:hAnsi="Times New Roman"/>
          <w:sz w:val="24"/>
          <w:szCs w:val="24"/>
        </w:rPr>
        <w:t>«</w:t>
      </w:r>
      <w:r w:rsidR="00437CCB">
        <w:rPr>
          <w:rFonts w:ascii="Times New Roman" w:hAnsi="Times New Roman"/>
          <w:sz w:val="24"/>
          <w:szCs w:val="24"/>
        </w:rPr>
        <w:t>УМНИК</w:t>
      </w:r>
      <w:r w:rsidRPr="001D7535">
        <w:rPr>
          <w:rFonts w:ascii="Times New Roman" w:hAnsi="Times New Roman"/>
          <w:sz w:val="24"/>
          <w:szCs w:val="24"/>
        </w:rPr>
        <w:t>»</w:t>
      </w:r>
      <w:r w:rsidRPr="00C76748">
        <w:rPr>
          <w:rFonts w:ascii="Times New Roman" w:hAnsi="Times New Roman"/>
          <w:sz w:val="24"/>
          <w:szCs w:val="24"/>
        </w:rPr>
        <w:t>, о которой мы будем говорить</w:t>
      </w:r>
      <w:r>
        <w:rPr>
          <w:rFonts w:ascii="Times New Roman" w:hAnsi="Times New Roman"/>
          <w:sz w:val="24"/>
          <w:szCs w:val="24"/>
        </w:rPr>
        <w:t>,</w:t>
      </w:r>
      <w:r w:rsidRPr="00C76748">
        <w:rPr>
          <w:rFonts w:ascii="Times New Roman" w:hAnsi="Times New Roman"/>
          <w:sz w:val="24"/>
          <w:szCs w:val="24"/>
        </w:rPr>
        <w:t xml:space="preserve"> </w:t>
      </w:r>
      <w:r w:rsidRPr="001D7535">
        <w:rPr>
          <w:rFonts w:ascii="Times New Roman" w:hAnsi="Times New Roman"/>
          <w:sz w:val="24"/>
          <w:szCs w:val="24"/>
        </w:rPr>
        <w:t xml:space="preserve">предназначена для непосредственной финансовой </w:t>
      </w:r>
      <w:r w:rsidRPr="00C76748">
        <w:rPr>
          <w:rFonts w:ascii="Times New Roman" w:hAnsi="Times New Roman"/>
          <w:sz w:val="24"/>
          <w:szCs w:val="24"/>
        </w:rPr>
        <w:t>поддержки студентов, аспирантов и молодых ученых, занимающихся исследованиями и разработками в инновационной сфере. Таким образом, участниками и победителями в «</w:t>
      </w:r>
      <w:proofErr w:type="spellStart"/>
      <w:r w:rsidRPr="00C76748">
        <w:rPr>
          <w:rFonts w:ascii="Times New Roman" w:hAnsi="Times New Roman"/>
          <w:sz w:val="24"/>
          <w:szCs w:val="24"/>
        </w:rPr>
        <w:t>УМНИКе</w:t>
      </w:r>
      <w:proofErr w:type="spellEnd"/>
      <w:r w:rsidRPr="00C76748">
        <w:rPr>
          <w:rFonts w:ascii="Times New Roman" w:hAnsi="Times New Roman"/>
          <w:sz w:val="24"/>
          <w:szCs w:val="24"/>
        </w:rPr>
        <w:t xml:space="preserve">» являются физические лица. Фонд финансирует реализацию проектов, направленных </w:t>
      </w:r>
      <w:r w:rsidRPr="001D7535">
        <w:rPr>
          <w:rFonts w:ascii="Times New Roman" w:hAnsi="Times New Roman"/>
          <w:sz w:val="24"/>
          <w:szCs w:val="24"/>
        </w:rPr>
        <w:t>исключительно</w:t>
      </w:r>
      <w:r>
        <w:rPr>
          <w:rFonts w:ascii="Times New Roman" w:hAnsi="Times New Roman"/>
          <w:sz w:val="24"/>
          <w:szCs w:val="24"/>
        </w:rPr>
        <w:t xml:space="preserve"> </w:t>
      </w:r>
      <w:r w:rsidRPr="00C76748">
        <w:rPr>
          <w:rFonts w:ascii="Times New Roman" w:hAnsi="Times New Roman"/>
          <w:sz w:val="24"/>
          <w:szCs w:val="24"/>
        </w:rPr>
        <w:t xml:space="preserve">на проведение исследований в области научно-исследовательских и опытно-конструкторских работ (НИОКР). Программа рассчитана на 2 года. При переходе на второй год как такового конкурсного отбора не предусмотрено, решение принимается Экспертным Советом Фонда по результатам работы победителя программы в течение первого года при условии </w:t>
      </w:r>
      <w:r>
        <w:rPr>
          <w:rFonts w:ascii="Times New Roman" w:hAnsi="Times New Roman"/>
          <w:sz w:val="24"/>
          <w:szCs w:val="24"/>
        </w:rPr>
        <w:t>вы</w:t>
      </w:r>
      <w:r w:rsidRPr="00C76748">
        <w:rPr>
          <w:rFonts w:ascii="Times New Roman" w:hAnsi="Times New Roman"/>
          <w:sz w:val="24"/>
          <w:szCs w:val="24"/>
        </w:rPr>
        <w:t>полнения всех требований программы.</w:t>
      </w:r>
    </w:p>
    <w:p w:rsidR="00E4409C" w:rsidRPr="00C76748" w:rsidRDefault="00E4409C" w:rsidP="00C76748">
      <w:pPr>
        <w:spacing w:after="0"/>
        <w:ind w:firstLine="708"/>
        <w:jc w:val="both"/>
        <w:rPr>
          <w:rFonts w:ascii="Times New Roman" w:hAnsi="Times New Roman"/>
          <w:sz w:val="24"/>
          <w:szCs w:val="24"/>
        </w:rPr>
      </w:pPr>
    </w:p>
    <w:p w:rsidR="00E4409C" w:rsidRPr="00C76748" w:rsidRDefault="00E4409C" w:rsidP="00C76748">
      <w:pPr>
        <w:pStyle w:val="a3"/>
        <w:numPr>
          <w:ilvl w:val="0"/>
          <w:numId w:val="1"/>
        </w:numPr>
        <w:spacing w:after="0"/>
        <w:jc w:val="both"/>
        <w:rPr>
          <w:rFonts w:ascii="Times New Roman" w:hAnsi="Times New Roman"/>
          <w:b/>
          <w:sz w:val="24"/>
          <w:szCs w:val="24"/>
        </w:rPr>
      </w:pPr>
      <w:r w:rsidRPr="00C76748">
        <w:rPr>
          <w:rFonts w:ascii="Times New Roman" w:hAnsi="Times New Roman"/>
          <w:b/>
          <w:sz w:val="24"/>
          <w:szCs w:val="24"/>
        </w:rPr>
        <w:t>Финансо</w:t>
      </w:r>
      <w:r>
        <w:rPr>
          <w:rFonts w:ascii="Times New Roman" w:hAnsi="Times New Roman"/>
          <w:b/>
          <w:sz w:val="24"/>
          <w:szCs w:val="24"/>
        </w:rPr>
        <w:t>вы</w:t>
      </w:r>
      <w:r w:rsidRPr="00C76748">
        <w:rPr>
          <w:rFonts w:ascii="Times New Roman" w:hAnsi="Times New Roman"/>
          <w:b/>
          <w:sz w:val="24"/>
          <w:szCs w:val="24"/>
        </w:rPr>
        <w:t>е вопросы</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Как уже было сказано, программа «</w:t>
      </w:r>
      <w:r w:rsidR="00437CCB">
        <w:rPr>
          <w:rFonts w:ascii="Times New Roman" w:hAnsi="Times New Roman"/>
          <w:sz w:val="24"/>
          <w:szCs w:val="24"/>
        </w:rPr>
        <w:t>УМНИК</w:t>
      </w:r>
      <w:r w:rsidRPr="00C76748">
        <w:rPr>
          <w:rFonts w:ascii="Times New Roman" w:hAnsi="Times New Roman"/>
          <w:sz w:val="24"/>
          <w:szCs w:val="24"/>
        </w:rPr>
        <w:t xml:space="preserve">» двухлетняя. </w:t>
      </w:r>
      <w:r w:rsidRPr="001D7535">
        <w:rPr>
          <w:rFonts w:ascii="Times New Roman" w:hAnsi="Times New Roman"/>
          <w:sz w:val="24"/>
          <w:szCs w:val="24"/>
        </w:rPr>
        <w:t>Объем</w:t>
      </w:r>
      <w:r w:rsidRPr="00193B7E">
        <w:rPr>
          <w:rFonts w:ascii="Times New Roman" w:hAnsi="Times New Roman"/>
          <w:color w:val="008000"/>
          <w:sz w:val="24"/>
          <w:szCs w:val="24"/>
        </w:rPr>
        <w:t xml:space="preserve"> </w:t>
      </w:r>
      <w:r w:rsidRPr="00C76748">
        <w:rPr>
          <w:rFonts w:ascii="Times New Roman" w:hAnsi="Times New Roman"/>
          <w:sz w:val="24"/>
          <w:szCs w:val="24"/>
        </w:rPr>
        <w:t xml:space="preserve">финансирования – 200 тыс. в год, т.е. общая сумма финансирования – 400 тыс. Следует обратить внимание, что Фондом оплачиваются затраты </w:t>
      </w:r>
      <w:r w:rsidRPr="001D7535">
        <w:rPr>
          <w:rFonts w:ascii="Times New Roman" w:hAnsi="Times New Roman"/>
          <w:sz w:val="24"/>
          <w:szCs w:val="24"/>
        </w:rPr>
        <w:t>только</w:t>
      </w:r>
      <w:r>
        <w:rPr>
          <w:rFonts w:ascii="Times New Roman" w:hAnsi="Times New Roman"/>
          <w:sz w:val="24"/>
          <w:szCs w:val="24"/>
        </w:rPr>
        <w:t xml:space="preserve"> </w:t>
      </w:r>
      <w:r w:rsidRPr="00C76748">
        <w:rPr>
          <w:rFonts w:ascii="Times New Roman" w:hAnsi="Times New Roman"/>
          <w:sz w:val="24"/>
          <w:szCs w:val="24"/>
        </w:rPr>
        <w:t>на заработную плату исполнителя заявленных НИОКР.</w:t>
      </w:r>
    </w:p>
    <w:p w:rsidR="00E4409C" w:rsidRPr="00C76748" w:rsidRDefault="00E4409C" w:rsidP="00C76748">
      <w:pPr>
        <w:spacing w:after="0"/>
        <w:ind w:firstLine="708"/>
        <w:jc w:val="both"/>
        <w:rPr>
          <w:rFonts w:ascii="Times New Roman" w:hAnsi="Times New Roman"/>
          <w:sz w:val="24"/>
          <w:szCs w:val="24"/>
        </w:rPr>
      </w:pPr>
    </w:p>
    <w:p w:rsidR="00E4409C" w:rsidRPr="00C76748" w:rsidRDefault="00E4409C" w:rsidP="00C76748">
      <w:pPr>
        <w:pStyle w:val="a3"/>
        <w:numPr>
          <w:ilvl w:val="0"/>
          <w:numId w:val="3"/>
        </w:numPr>
        <w:spacing w:after="0"/>
        <w:jc w:val="both"/>
        <w:rPr>
          <w:rFonts w:ascii="Times New Roman" w:hAnsi="Times New Roman"/>
          <w:b/>
          <w:sz w:val="24"/>
          <w:szCs w:val="24"/>
        </w:rPr>
      </w:pPr>
      <w:r w:rsidRPr="00C76748">
        <w:rPr>
          <w:rFonts w:ascii="Times New Roman" w:hAnsi="Times New Roman"/>
          <w:b/>
          <w:sz w:val="24"/>
          <w:szCs w:val="24"/>
        </w:rPr>
        <w:t>Зачем этим заниматься</w:t>
      </w:r>
    </w:p>
    <w:p w:rsidR="00E4409C" w:rsidRPr="00C76748" w:rsidRDefault="00E4409C" w:rsidP="00C76748">
      <w:pPr>
        <w:spacing w:after="0"/>
        <w:ind w:firstLine="708"/>
        <w:jc w:val="both"/>
        <w:rPr>
          <w:rFonts w:ascii="Times New Roman" w:hAnsi="Times New Roman"/>
          <w:sz w:val="24"/>
          <w:szCs w:val="24"/>
        </w:rPr>
      </w:pPr>
      <w:r>
        <w:rPr>
          <w:rFonts w:ascii="Times New Roman" w:hAnsi="Times New Roman"/>
          <w:sz w:val="24"/>
          <w:szCs w:val="24"/>
        </w:rPr>
        <w:t>П</w:t>
      </w:r>
      <w:r w:rsidRPr="00C76748">
        <w:rPr>
          <w:rFonts w:ascii="Times New Roman" w:hAnsi="Times New Roman"/>
          <w:sz w:val="24"/>
          <w:szCs w:val="24"/>
        </w:rPr>
        <w:t>обедитель программы «</w:t>
      </w:r>
      <w:r w:rsidR="00437CCB">
        <w:rPr>
          <w:rFonts w:ascii="Times New Roman" w:hAnsi="Times New Roman"/>
          <w:sz w:val="24"/>
          <w:szCs w:val="24"/>
        </w:rPr>
        <w:t>УМНИК</w:t>
      </w:r>
      <w:r w:rsidRPr="00C76748">
        <w:rPr>
          <w:rFonts w:ascii="Times New Roman" w:hAnsi="Times New Roman"/>
          <w:sz w:val="24"/>
          <w:szCs w:val="24"/>
        </w:rPr>
        <w:t>» получает возможность не просто заниматься разработкой своего инновационного проекта, например, на кафедре ВУЗа, в котором проходит обучение или работает, а еще и получать при этом дополнительный доход - заработную плату, в максимальном размере – 14,5 тыс. руб. в месяц. Кроме того, данный грант позволяет снять риски, присущие инновационному проекту</w:t>
      </w:r>
      <w:r w:rsidR="00D931F5">
        <w:rPr>
          <w:rFonts w:ascii="Times New Roman" w:hAnsi="Times New Roman"/>
          <w:sz w:val="24"/>
          <w:szCs w:val="24"/>
        </w:rPr>
        <w:t xml:space="preserve"> на ранней стадии развития</w:t>
      </w:r>
      <w:r w:rsidRPr="00C76748">
        <w:rPr>
          <w:rFonts w:ascii="Times New Roman" w:hAnsi="Times New Roman"/>
          <w:sz w:val="24"/>
          <w:szCs w:val="24"/>
        </w:rPr>
        <w:t xml:space="preserve">, тормозящие его развитие и снижающие интерес частного инвестора к проекту. Данное обстоятельство позволяет говорить о возможности создании </w:t>
      </w:r>
      <w:r w:rsidRPr="005C29D1">
        <w:rPr>
          <w:rFonts w:ascii="Times New Roman" w:hAnsi="Times New Roman"/>
          <w:sz w:val="24"/>
          <w:szCs w:val="24"/>
        </w:rPr>
        <w:t>в дальнейшем собственного бизнеса и коммерческой реализации проекта, разрабатываемого</w:t>
      </w:r>
      <w:r w:rsidRPr="00C76748">
        <w:rPr>
          <w:rFonts w:ascii="Times New Roman" w:hAnsi="Times New Roman"/>
          <w:sz w:val="24"/>
          <w:szCs w:val="24"/>
        </w:rPr>
        <w:t xml:space="preserve"> «</w:t>
      </w:r>
      <w:proofErr w:type="spellStart"/>
      <w:r w:rsidRPr="00C76748">
        <w:rPr>
          <w:rFonts w:ascii="Times New Roman" w:hAnsi="Times New Roman"/>
          <w:sz w:val="24"/>
          <w:szCs w:val="24"/>
        </w:rPr>
        <w:t>УМНИКом</w:t>
      </w:r>
      <w:proofErr w:type="spellEnd"/>
      <w:r w:rsidRPr="00C76748">
        <w:rPr>
          <w:rFonts w:ascii="Times New Roman" w:hAnsi="Times New Roman"/>
          <w:sz w:val="24"/>
          <w:szCs w:val="24"/>
        </w:rPr>
        <w:t>».</w:t>
      </w:r>
    </w:p>
    <w:p w:rsidR="00E4409C" w:rsidRPr="00C76748" w:rsidRDefault="00E4409C" w:rsidP="00C76748">
      <w:pPr>
        <w:spacing w:after="0"/>
        <w:ind w:firstLine="360"/>
        <w:jc w:val="both"/>
        <w:rPr>
          <w:rFonts w:ascii="Times New Roman" w:hAnsi="Times New Roman"/>
          <w:b/>
          <w:sz w:val="24"/>
          <w:szCs w:val="24"/>
        </w:rPr>
      </w:pPr>
    </w:p>
    <w:p w:rsidR="00E4409C" w:rsidRPr="00C76748" w:rsidRDefault="00E4409C" w:rsidP="00C76748">
      <w:pPr>
        <w:pStyle w:val="a3"/>
        <w:numPr>
          <w:ilvl w:val="0"/>
          <w:numId w:val="3"/>
        </w:numPr>
        <w:spacing w:after="0"/>
        <w:jc w:val="both"/>
        <w:rPr>
          <w:rFonts w:ascii="Times New Roman" w:hAnsi="Times New Roman"/>
          <w:b/>
          <w:sz w:val="24"/>
          <w:szCs w:val="24"/>
        </w:rPr>
      </w:pPr>
      <w:r w:rsidRPr="00C76748">
        <w:rPr>
          <w:rFonts w:ascii="Times New Roman" w:hAnsi="Times New Roman"/>
          <w:b/>
          <w:sz w:val="24"/>
          <w:szCs w:val="24"/>
        </w:rPr>
        <w:t>Действия участника</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lastRenderedPageBreak/>
        <w:t>Для того чтобы понимать, какие действия необходимо предпринять участнику, надо понимать</w:t>
      </w:r>
      <w:r>
        <w:rPr>
          <w:rFonts w:ascii="Times New Roman" w:hAnsi="Times New Roman"/>
          <w:sz w:val="24"/>
          <w:szCs w:val="24"/>
        </w:rPr>
        <w:t>,</w:t>
      </w:r>
      <w:r w:rsidRPr="00C76748">
        <w:rPr>
          <w:rFonts w:ascii="Times New Roman" w:hAnsi="Times New Roman"/>
          <w:sz w:val="24"/>
          <w:szCs w:val="24"/>
        </w:rPr>
        <w:t xml:space="preserve"> </w:t>
      </w:r>
      <w:r w:rsidRPr="001D7535">
        <w:rPr>
          <w:rFonts w:ascii="Times New Roman" w:hAnsi="Times New Roman"/>
          <w:sz w:val="24"/>
          <w:szCs w:val="24"/>
        </w:rPr>
        <w:t>в каком порядке реализуется</w:t>
      </w:r>
      <w:r>
        <w:rPr>
          <w:rFonts w:ascii="Times New Roman" w:hAnsi="Times New Roman"/>
          <w:color w:val="008000"/>
          <w:sz w:val="24"/>
          <w:szCs w:val="24"/>
        </w:rPr>
        <w:t xml:space="preserve"> </w:t>
      </w:r>
      <w:r w:rsidRPr="00C76748">
        <w:rPr>
          <w:rFonts w:ascii="Times New Roman" w:hAnsi="Times New Roman"/>
          <w:sz w:val="24"/>
          <w:szCs w:val="24"/>
        </w:rPr>
        <w:t>программа.</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Программа состоит из следующих этапов:</w:t>
      </w:r>
    </w:p>
    <w:p w:rsidR="00E4409C" w:rsidRPr="00C76748" w:rsidRDefault="00E4409C" w:rsidP="00C76748">
      <w:pPr>
        <w:numPr>
          <w:ilvl w:val="0"/>
          <w:numId w:val="2"/>
        </w:numPr>
        <w:spacing w:after="0"/>
        <w:ind w:left="994"/>
        <w:jc w:val="both"/>
        <w:textAlignment w:val="top"/>
        <w:rPr>
          <w:rFonts w:ascii="Times New Roman" w:hAnsi="Times New Roman"/>
          <w:color w:val="000000"/>
          <w:sz w:val="24"/>
          <w:szCs w:val="24"/>
          <w:lang w:eastAsia="ru-RU"/>
        </w:rPr>
      </w:pPr>
      <w:r w:rsidRPr="00C76748">
        <w:rPr>
          <w:rFonts w:ascii="Times New Roman" w:hAnsi="Times New Roman"/>
          <w:color w:val="000000"/>
          <w:sz w:val="24"/>
          <w:szCs w:val="24"/>
          <w:bdr w:val="none" w:sz="0" w:space="0" w:color="auto" w:frame="1"/>
          <w:lang w:eastAsia="ru-RU"/>
        </w:rPr>
        <w:t>Аккредитация итого</w:t>
      </w:r>
      <w:r>
        <w:rPr>
          <w:rFonts w:ascii="Times New Roman" w:hAnsi="Times New Roman"/>
          <w:color w:val="000000"/>
          <w:sz w:val="24"/>
          <w:szCs w:val="24"/>
          <w:bdr w:val="none" w:sz="0" w:space="0" w:color="auto" w:frame="1"/>
          <w:lang w:eastAsia="ru-RU"/>
        </w:rPr>
        <w:t>вы</w:t>
      </w:r>
      <w:r w:rsidRPr="00C76748">
        <w:rPr>
          <w:rFonts w:ascii="Times New Roman" w:hAnsi="Times New Roman"/>
          <w:color w:val="000000"/>
          <w:sz w:val="24"/>
          <w:szCs w:val="24"/>
          <w:bdr w:val="none" w:sz="0" w:space="0" w:color="auto" w:frame="1"/>
          <w:lang w:eastAsia="ru-RU"/>
        </w:rPr>
        <w:t>х мероприятий (Программа «</w:t>
      </w:r>
      <w:r w:rsidR="00437CCB">
        <w:rPr>
          <w:rFonts w:ascii="Times New Roman" w:hAnsi="Times New Roman"/>
          <w:color w:val="000000"/>
          <w:sz w:val="24"/>
          <w:szCs w:val="24"/>
          <w:bdr w:val="none" w:sz="0" w:space="0" w:color="auto" w:frame="1"/>
          <w:lang w:eastAsia="ru-RU"/>
        </w:rPr>
        <w:t>УМНИК</w:t>
      </w:r>
      <w:r w:rsidRPr="00C76748">
        <w:rPr>
          <w:rFonts w:ascii="Times New Roman" w:hAnsi="Times New Roman"/>
          <w:color w:val="000000"/>
          <w:sz w:val="24"/>
          <w:szCs w:val="24"/>
          <w:bdr w:val="none" w:sz="0" w:space="0" w:color="auto" w:frame="1"/>
          <w:lang w:eastAsia="ru-RU"/>
        </w:rPr>
        <w:t xml:space="preserve">» может происходить только </w:t>
      </w:r>
      <w:r>
        <w:rPr>
          <w:rFonts w:ascii="Times New Roman" w:hAnsi="Times New Roman"/>
          <w:color w:val="000000"/>
          <w:sz w:val="24"/>
          <w:szCs w:val="24"/>
          <w:bdr w:val="none" w:sz="0" w:space="0" w:color="auto" w:frame="1"/>
          <w:lang w:eastAsia="ru-RU"/>
        </w:rPr>
        <w:t xml:space="preserve">в рамках </w:t>
      </w:r>
      <w:r w:rsidRPr="00C76748">
        <w:rPr>
          <w:rFonts w:ascii="Times New Roman" w:hAnsi="Times New Roman"/>
          <w:color w:val="000000"/>
          <w:sz w:val="24"/>
          <w:szCs w:val="24"/>
          <w:bdr w:val="none" w:sz="0" w:space="0" w:color="auto" w:frame="1"/>
          <w:lang w:eastAsia="ru-RU"/>
        </w:rPr>
        <w:t>аккредитованных мероприяти</w:t>
      </w:r>
      <w:r>
        <w:rPr>
          <w:rFonts w:ascii="Times New Roman" w:hAnsi="Times New Roman"/>
          <w:color w:val="000000"/>
          <w:sz w:val="24"/>
          <w:szCs w:val="24"/>
          <w:bdr w:val="none" w:sz="0" w:space="0" w:color="auto" w:frame="1"/>
          <w:lang w:eastAsia="ru-RU"/>
        </w:rPr>
        <w:t xml:space="preserve">й </w:t>
      </w:r>
      <w:r w:rsidR="001D7535" w:rsidRPr="001D7535">
        <w:rPr>
          <w:rFonts w:ascii="Times New Roman" w:hAnsi="Times New Roman"/>
          <w:sz w:val="24"/>
          <w:szCs w:val="24"/>
          <w:bdr w:val="none" w:sz="0" w:space="0" w:color="auto" w:frame="1"/>
          <w:lang w:eastAsia="ru-RU"/>
        </w:rPr>
        <w:t>(</w:t>
      </w:r>
      <w:r w:rsidRPr="001D7535">
        <w:rPr>
          <w:rFonts w:ascii="Times New Roman" w:hAnsi="Times New Roman"/>
          <w:sz w:val="24"/>
          <w:szCs w:val="24"/>
          <w:bdr w:val="none" w:sz="0" w:space="0" w:color="auto" w:frame="1"/>
          <w:lang w:eastAsia="ru-RU"/>
        </w:rPr>
        <w:t>к примеру, научно-практической конференции)</w:t>
      </w:r>
      <w:r w:rsidRPr="00C76748">
        <w:rPr>
          <w:rFonts w:ascii="Times New Roman" w:hAnsi="Times New Roman"/>
          <w:color w:val="000000"/>
          <w:sz w:val="24"/>
          <w:szCs w:val="24"/>
          <w:bdr w:val="none" w:sz="0" w:space="0" w:color="auto" w:frame="1"/>
          <w:lang w:eastAsia="ru-RU"/>
        </w:rPr>
        <w:t>. Аккредитация осуществля</w:t>
      </w:r>
      <w:r w:rsidRPr="001D7535">
        <w:rPr>
          <w:rFonts w:ascii="Times New Roman" w:hAnsi="Times New Roman"/>
          <w:sz w:val="24"/>
          <w:szCs w:val="24"/>
          <w:bdr w:val="none" w:sz="0" w:space="0" w:color="auto" w:frame="1"/>
          <w:lang w:eastAsia="ru-RU"/>
        </w:rPr>
        <w:t>ется</w:t>
      </w:r>
      <w:r w:rsidRPr="00C76748">
        <w:rPr>
          <w:rFonts w:ascii="Times New Roman" w:hAnsi="Times New Roman"/>
          <w:color w:val="000000"/>
          <w:sz w:val="24"/>
          <w:szCs w:val="24"/>
          <w:bdr w:val="none" w:sz="0" w:space="0" w:color="auto" w:frame="1"/>
          <w:lang w:eastAsia="ru-RU"/>
        </w:rPr>
        <w:t xml:space="preserve"> по инициативе научного/учебного учреждения</w:t>
      </w:r>
      <w:r>
        <w:rPr>
          <w:rFonts w:ascii="Times New Roman" w:hAnsi="Times New Roman"/>
          <w:color w:val="000000"/>
          <w:sz w:val="24"/>
          <w:szCs w:val="24"/>
          <w:bdr w:val="none" w:sz="0" w:space="0" w:color="auto" w:frame="1"/>
          <w:lang w:eastAsia="ru-RU"/>
        </w:rPr>
        <w:t xml:space="preserve">, </w:t>
      </w:r>
      <w:r w:rsidRPr="001D7535">
        <w:rPr>
          <w:rFonts w:ascii="Times New Roman" w:hAnsi="Times New Roman"/>
          <w:sz w:val="24"/>
          <w:szCs w:val="24"/>
          <w:bdr w:val="none" w:sz="0" w:space="0" w:color="auto" w:frame="1"/>
          <w:lang w:eastAsia="ru-RU"/>
        </w:rPr>
        <w:t>такая возможность есть</w:t>
      </w:r>
      <w:r w:rsidRPr="00C76748">
        <w:rPr>
          <w:rFonts w:ascii="Times New Roman" w:hAnsi="Times New Roman"/>
          <w:color w:val="000000"/>
          <w:sz w:val="24"/>
          <w:szCs w:val="24"/>
          <w:bdr w:val="none" w:sz="0" w:space="0" w:color="auto" w:frame="1"/>
          <w:lang w:eastAsia="ru-RU"/>
        </w:rPr>
        <w:t xml:space="preserve"> два раза в год.)</w:t>
      </w:r>
    </w:p>
    <w:p w:rsidR="00E4409C" w:rsidRPr="00C76748" w:rsidRDefault="00E4409C" w:rsidP="00C76748">
      <w:pPr>
        <w:numPr>
          <w:ilvl w:val="0"/>
          <w:numId w:val="2"/>
        </w:numPr>
        <w:spacing w:after="0"/>
        <w:ind w:left="994"/>
        <w:jc w:val="both"/>
        <w:textAlignment w:val="top"/>
        <w:rPr>
          <w:rFonts w:ascii="Times New Roman" w:hAnsi="Times New Roman"/>
          <w:color w:val="000000"/>
          <w:sz w:val="24"/>
          <w:szCs w:val="24"/>
          <w:lang w:eastAsia="ru-RU"/>
        </w:rPr>
      </w:pPr>
      <w:r w:rsidRPr="005C29D1">
        <w:rPr>
          <w:rFonts w:ascii="Times New Roman" w:hAnsi="Times New Roman"/>
          <w:sz w:val="24"/>
          <w:szCs w:val="24"/>
          <w:bdr w:val="none" w:sz="0" w:space="0" w:color="auto" w:frame="1"/>
          <w:lang w:eastAsia="ru-RU"/>
        </w:rPr>
        <w:t>Определение победителей</w:t>
      </w:r>
      <w:r w:rsidRPr="00C76748">
        <w:rPr>
          <w:rFonts w:ascii="Times New Roman" w:hAnsi="Times New Roman"/>
          <w:color w:val="000000"/>
          <w:sz w:val="24"/>
          <w:szCs w:val="24"/>
          <w:bdr w:val="none" w:sz="0" w:space="0" w:color="auto" w:frame="1"/>
          <w:lang w:eastAsia="ru-RU"/>
        </w:rPr>
        <w:t xml:space="preserve"> (Непосредственно </w:t>
      </w:r>
      <w:r w:rsidRPr="005C29D1">
        <w:rPr>
          <w:rFonts w:ascii="Times New Roman" w:hAnsi="Times New Roman"/>
          <w:sz w:val="24"/>
          <w:szCs w:val="24"/>
          <w:bdr w:val="none" w:sz="0" w:space="0" w:color="auto" w:frame="1"/>
          <w:lang w:eastAsia="ru-RU"/>
        </w:rPr>
        <w:t>представление проектов в очном порядке, после которого Экспертный совет под председательством представителя Фонда по утвержденным критериям</w:t>
      </w:r>
      <w:r>
        <w:rPr>
          <w:rFonts w:ascii="Times New Roman" w:hAnsi="Times New Roman"/>
          <w:color w:val="000000"/>
          <w:sz w:val="24"/>
          <w:szCs w:val="24"/>
          <w:bdr w:val="none" w:sz="0" w:space="0" w:color="auto" w:frame="1"/>
          <w:lang w:eastAsia="ru-RU"/>
        </w:rPr>
        <w:t xml:space="preserve"> вы</w:t>
      </w:r>
      <w:r w:rsidRPr="00C76748">
        <w:rPr>
          <w:rFonts w:ascii="Times New Roman" w:hAnsi="Times New Roman"/>
          <w:color w:val="000000"/>
          <w:sz w:val="24"/>
          <w:szCs w:val="24"/>
          <w:bdr w:val="none" w:sz="0" w:space="0" w:color="auto" w:frame="1"/>
          <w:lang w:eastAsia="ru-RU"/>
        </w:rPr>
        <w:t xml:space="preserve">бирает победителей программы, согласно </w:t>
      </w:r>
      <w:r>
        <w:rPr>
          <w:rFonts w:ascii="Times New Roman" w:hAnsi="Times New Roman"/>
          <w:color w:val="000000"/>
          <w:sz w:val="24"/>
          <w:szCs w:val="24"/>
          <w:bdr w:val="none" w:sz="0" w:space="0" w:color="auto" w:frame="1"/>
          <w:lang w:eastAsia="ru-RU"/>
        </w:rPr>
        <w:t>вы</w:t>
      </w:r>
      <w:r w:rsidRPr="00C76748">
        <w:rPr>
          <w:rFonts w:ascii="Times New Roman" w:hAnsi="Times New Roman"/>
          <w:color w:val="000000"/>
          <w:sz w:val="24"/>
          <w:szCs w:val="24"/>
          <w:bdr w:val="none" w:sz="0" w:space="0" w:color="auto" w:frame="1"/>
          <w:lang w:eastAsia="ru-RU"/>
        </w:rPr>
        <w:t>деленной Фондом квоте.)</w:t>
      </w:r>
    </w:p>
    <w:p w:rsidR="00E4409C" w:rsidRPr="00C76748" w:rsidRDefault="00E4409C" w:rsidP="00C76748">
      <w:pPr>
        <w:spacing w:after="0"/>
        <w:ind w:left="920" w:firstLine="74"/>
        <w:jc w:val="both"/>
        <w:textAlignment w:val="top"/>
        <w:rPr>
          <w:rFonts w:ascii="Times New Roman" w:hAnsi="Times New Roman"/>
          <w:color w:val="000000"/>
          <w:sz w:val="24"/>
          <w:szCs w:val="24"/>
          <w:lang w:eastAsia="ru-RU"/>
        </w:rPr>
      </w:pPr>
      <w:r w:rsidRPr="00C76748">
        <w:rPr>
          <w:rFonts w:ascii="Times New Roman" w:hAnsi="Times New Roman"/>
          <w:color w:val="000000"/>
          <w:sz w:val="24"/>
          <w:szCs w:val="24"/>
          <w:bdr w:val="none" w:sz="0" w:space="0" w:color="auto" w:frame="1"/>
          <w:lang w:eastAsia="ru-RU"/>
        </w:rPr>
        <w:t>Для победителей Конкурсного отбора:</w:t>
      </w:r>
    </w:p>
    <w:p w:rsidR="00E4409C" w:rsidRPr="00C76748" w:rsidRDefault="00E4409C" w:rsidP="00C76748">
      <w:pPr>
        <w:numPr>
          <w:ilvl w:val="0"/>
          <w:numId w:val="2"/>
        </w:numPr>
        <w:spacing w:after="0"/>
        <w:ind w:left="994"/>
        <w:jc w:val="both"/>
        <w:textAlignment w:val="top"/>
        <w:rPr>
          <w:rFonts w:ascii="Times New Roman" w:hAnsi="Times New Roman"/>
          <w:color w:val="000000"/>
          <w:sz w:val="24"/>
          <w:szCs w:val="24"/>
          <w:lang w:eastAsia="ru-RU"/>
        </w:rPr>
      </w:pPr>
      <w:r w:rsidRPr="00C76748">
        <w:rPr>
          <w:rFonts w:ascii="Times New Roman" w:hAnsi="Times New Roman"/>
          <w:color w:val="000000"/>
          <w:sz w:val="24"/>
          <w:szCs w:val="24"/>
          <w:bdr w:val="none" w:sz="0" w:space="0" w:color="auto" w:frame="1"/>
          <w:lang w:eastAsia="ru-RU"/>
        </w:rPr>
        <w:t xml:space="preserve">Прием победителей на предприятие, с которым Фонд заключает </w:t>
      </w:r>
      <w:proofErr w:type="spellStart"/>
      <w:r w:rsidRPr="00C76748">
        <w:rPr>
          <w:rFonts w:ascii="Times New Roman" w:hAnsi="Times New Roman"/>
          <w:color w:val="000000"/>
          <w:sz w:val="24"/>
          <w:szCs w:val="24"/>
          <w:bdr w:val="none" w:sz="0" w:space="0" w:color="auto" w:frame="1"/>
          <w:lang w:eastAsia="ru-RU"/>
        </w:rPr>
        <w:t>Госконтракт</w:t>
      </w:r>
      <w:proofErr w:type="spellEnd"/>
      <w:r>
        <w:rPr>
          <w:rFonts w:ascii="Times New Roman" w:hAnsi="Times New Roman"/>
          <w:color w:val="000000"/>
          <w:sz w:val="24"/>
          <w:szCs w:val="24"/>
          <w:bdr w:val="none" w:sz="0" w:space="0" w:color="auto" w:frame="1"/>
          <w:lang w:eastAsia="ru-RU"/>
        </w:rPr>
        <w:t>.</w:t>
      </w:r>
      <w:r w:rsidRPr="00C76748">
        <w:rPr>
          <w:rFonts w:ascii="Times New Roman" w:hAnsi="Times New Roman"/>
          <w:color w:val="000000"/>
          <w:sz w:val="24"/>
          <w:szCs w:val="24"/>
          <w:bdr w:val="none" w:sz="0" w:space="0" w:color="auto" w:frame="1"/>
          <w:lang w:eastAsia="ru-RU"/>
        </w:rPr>
        <w:t xml:space="preserve"> </w:t>
      </w:r>
    </w:p>
    <w:p w:rsidR="00E4409C" w:rsidRPr="00C76748" w:rsidRDefault="00E4409C" w:rsidP="00C76748">
      <w:pPr>
        <w:numPr>
          <w:ilvl w:val="0"/>
          <w:numId w:val="2"/>
        </w:numPr>
        <w:spacing w:after="0"/>
        <w:ind w:left="994"/>
        <w:jc w:val="both"/>
        <w:textAlignment w:val="top"/>
        <w:rPr>
          <w:rFonts w:ascii="Times New Roman" w:hAnsi="Times New Roman"/>
          <w:color w:val="000000"/>
          <w:sz w:val="24"/>
          <w:szCs w:val="24"/>
          <w:lang w:eastAsia="ru-RU"/>
        </w:rPr>
      </w:pPr>
      <w:r w:rsidRPr="00C76748">
        <w:rPr>
          <w:rFonts w:ascii="Times New Roman" w:hAnsi="Times New Roman"/>
          <w:color w:val="000000"/>
          <w:sz w:val="24"/>
          <w:szCs w:val="24"/>
          <w:bdr w:val="none" w:sz="0" w:space="0" w:color="auto" w:frame="1"/>
          <w:lang w:eastAsia="ru-RU"/>
        </w:rPr>
        <w:t>Заключение Государственного контракта</w:t>
      </w:r>
      <w:r>
        <w:rPr>
          <w:rFonts w:ascii="Times New Roman" w:hAnsi="Times New Roman"/>
          <w:color w:val="000000"/>
          <w:sz w:val="24"/>
          <w:szCs w:val="24"/>
          <w:bdr w:val="none" w:sz="0" w:space="0" w:color="auto" w:frame="1"/>
          <w:lang w:eastAsia="ru-RU"/>
        </w:rPr>
        <w:t>.</w:t>
      </w:r>
    </w:p>
    <w:p w:rsidR="00E4409C" w:rsidRPr="00C76748" w:rsidRDefault="00E4409C" w:rsidP="00C76748">
      <w:pPr>
        <w:numPr>
          <w:ilvl w:val="0"/>
          <w:numId w:val="2"/>
        </w:numPr>
        <w:spacing w:after="0"/>
        <w:ind w:left="994"/>
        <w:jc w:val="both"/>
        <w:textAlignment w:val="top"/>
        <w:rPr>
          <w:rFonts w:ascii="Times New Roman" w:hAnsi="Times New Roman"/>
          <w:color w:val="000000"/>
          <w:sz w:val="24"/>
          <w:szCs w:val="24"/>
          <w:lang w:eastAsia="ru-RU"/>
        </w:rPr>
      </w:pPr>
      <w:r>
        <w:rPr>
          <w:rFonts w:ascii="Times New Roman" w:hAnsi="Times New Roman"/>
          <w:color w:val="000000"/>
          <w:sz w:val="24"/>
          <w:szCs w:val="24"/>
          <w:bdr w:val="none" w:sz="0" w:space="0" w:color="auto" w:frame="1"/>
          <w:lang w:eastAsia="ru-RU"/>
        </w:rPr>
        <w:t>Вы</w:t>
      </w:r>
      <w:r w:rsidRPr="00C76748">
        <w:rPr>
          <w:rFonts w:ascii="Times New Roman" w:hAnsi="Times New Roman"/>
          <w:color w:val="000000"/>
          <w:sz w:val="24"/>
          <w:szCs w:val="24"/>
          <w:bdr w:val="none" w:sz="0" w:space="0" w:color="auto" w:frame="1"/>
          <w:lang w:eastAsia="ru-RU"/>
        </w:rPr>
        <w:t>полнение условий Государственного контракта</w:t>
      </w:r>
      <w:r>
        <w:rPr>
          <w:rFonts w:ascii="Times New Roman" w:hAnsi="Times New Roman"/>
          <w:color w:val="000000"/>
          <w:sz w:val="24"/>
          <w:szCs w:val="24"/>
          <w:bdr w:val="none" w:sz="0" w:space="0" w:color="auto" w:frame="1"/>
          <w:lang w:eastAsia="ru-RU"/>
        </w:rPr>
        <w:t>.</w:t>
      </w:r>
    </w:p>
    <w:p w:rsidR="00E4409C" w:rsidRPr="00C76748" w:rsidRDefault="00E4409C" w:rsidP="00C76748">
      <w:pPr>
        <w:pStyle w:val="a3"/>
        <w:spacing w:after="0"/>
        <w:ind w:left="0" w:firstLine="708"/>
        <w:jc w:val="both"/>
        <w:rPr>
          <w:rFonts w:ascii="Times New Roman" w:hAnsi="Times New Roman"/>
          <w:sz w:val="24"/>
          <w:szCs w:val="24"/>
        </w:rPr>
      </w:pPr>
      <w:r>
        <w:rPr>
          <w:rFonts w:ascii="Times New Roman" w:hAnsi="Times New Roman"/>
          <w:sz w:val="24"/>
          <w:szCs w:val="24"/>
        </w:rPr>
        <w:t>Для того</w:t>
      </w:r>
      <w:r w:rsidRPr="00C76748">
        <w:rPr>
          <w:rFonts w:ascii="Times New Roman" w:hAnsi="Times New Roman"/>
          <w:sz w:val="24"/>
          <w:szCs w:val="24"/>
        </w:rPr>
        <w:t xml:space="preserve"> чтобы участвовать в программе</w:t>
      </w:r>
      <w:r>
        <w:rPr>
          <w:rFonts w:ascii="Times New Roman" w:hAnsi="Times New Roman"/>
          <w:sz w:val="24"/>
          <w:szCs w:val="24"/>
        </w:rPr>
        <w:t xml:space="preserve">, </w:t>
      </w:r>
      <w:r w:rsidRPr="005C29D1">
        <w:rPr>
          <w:rFonts w:ascii="Times New Roman" w:hAnsi="Times New Roman"/>
          <w:sz w:val="24"/>
          <w:szCs w:val="24"/>
        </w:rPr>
        <w:t>соискателю</w:t>
      </w:r>
      <w:r w:rsidRPr="00C76748">
        <w:rPr>
          <w:rFonts w:ascii="Times New Roman" w:hAnsi="Times New Roman"/>
          <w:sz w:val="24"/>
          <w:szCs w:val="24"/>
        </w:rPr>
        <w:t xml:space="preserve"> необходимо подготовить инновационный проект и его </w:t>
      </w:r>
      <w:proofErr w:type="spellStart"/>
      <w:r w:rsidRPr="00C76748">
        <w:rPr>
          <w:rFonts w:ascii="Times New Roman" w:hAnsi="Times New Roman"/>
          <w:sz w:val="24"/>
          <w:szCs w:val="24"/>
        </w:rPr>
        <w:t>медиа-презентацию</w:t>
      </w:r>
      <w:proofErr w:type="spellEnd"/>
      <w:r w:rsidRPr="00C76748">
        <w:rPr>
          <w:rFonts w:ascii="Times New Roman" w:hAnsi="Times New Roman"/>
          <w:sz w:val="24"/>
          <w:szCs w:val="24"/>
        </w:rPr>
        <w:t xml:space="preserve"> и </w:t>
      </w:r>
      <w:r>
        <w:rPr>
          <w:rFonts w:ascii="Times New Roman" w:hAnsi="Times New Roman"/>
          <w:sz w:val="24"/>
          <w:szCs w:val="24"/>
        </w:rPr>
        <w:t>вы</w:t>
      </w:r>
      <w:r w:rsidRPr="00C76748">
        <w:rPr>
          <w:rFonts w:ascii="Times New Roman" w:hAnsi="Times New Roman"/>
          <w:sz w:val="24"/>
          <w:szCs w:val="24"/>
        </w:rPr>
        <w:t xml:space="preserve">ступить перед жюри Конкурса. </w:t>
      </w:r>
    </w:p>
    <w:p w:rsidR="00E4409C" w:rsidRPr="00C76748" w:rsidRDefault="00E4409C" w:rsidP="00C76748">
      <w:pPr>
        <w:pStyle w:val="a3"/>
        <w:spacing w:after="0"/>
        <w:ind w:left="0" w:firstLine="634"/>
        <w:jc w:val="both"/>
        <w:rPr>
          <w:rFonts w:ascii="Times New Roman" w:hAnsi="Times New Roman"/>
          <w:sz w:val="24"/>
          <w:szCs w:val="24"/>
        </w:rPr>
      </w:pPr>
    </w:p>
    <w:p w:rsidR="00E4409C" w:rsidRPr="00C76748" w:rsidRDefault="00E4409C" w:rsidP="00C76748">
      <w:pPr>
        <w:pStyle w:val="a3"/>
        <w:numPr>
          <w:ilvl w:val="0"/>
          <w:numId w:val="3"/>
        </w:numPr>
        <w:spacing w:after="0"/>
        <w:jc w:val="both"/>
        <w:rPr>
          <w:rFonts w:ascii="Times New Roman" w:hAnsi="Times New Roman"/>
          <w:b/>
          <w:sz w:val="24"/>
          <w:szCs w:val="24"/>
        </w:rPr>
      </w:pPr>
      <w:r w:rsidRPr="00C76748">
        <w:rPr>
          <w:rFonts w:ascii="Times New Roman" w:hAnsi="Times New Roman"/>
          <w:b/>
          <w:sz w:val="24"/>
          <w:szCs w:val="24"/>
        </w:rPr>
        <w:t>Направления поддержки</w:t>
      </w:r>
    </w:p>
    <w:p w:rsidR="00E4409C" w:rsidRPr="005C29D1" w:rsidRDefault="00E4409C" w:rsidP="00C76748">
      <w:pPr>
        <w:spacing w:after="0"/>
        <w:ind w:firstLine="708"/>
        <w:jc w:val="both"/>
        <w:rPr>
          <w:rFonts w:ascii="Times New Roman" w:hAnsi="Times New Roman"/>
          <w:sz w:val="24"/>
          <w:szCs w:val="24"/>
        </w:rPr>
      </w:pPr>
      <w:r w:rsidRPr="005C29D1">
        <w:rPr>
          <w:rFonts w:ascii="Times New Roman" w:hAnsi="Times New Roman"/>
          <w:sz w:val="24"/>
          <w:szCs w:val="24"/>
        </w:rPr>
        <w:t>На данном слайде представлены научно-технические направления, по которым предпочтительнее представлять инновационные проекты. Формально  при подаче заявки на конкурс, от участника указания направления не требуется. Однако хочу отметить, что знание данной классификации может позволить соискателю правильным образом позиционировать свой инновационный проект и тем самым не только избежать возможных вопросов о «</w:t>
      </w:r>
      <w:proofErr w:type="spellStart"/>
      <w:r w:rsidRPr="005C29D1">
        <w:rPr>
          <w:rFonts w:ascii="Times New Roman" w:hAnsi="Times New Roman"/>
          <w:sz w:val="24"/>
          <w:szCs w:val="24"/>
        </w:rPr>
        <w:t>неформатности</w:t>
      </w:r>
      <w:proofErr w:type="spellEnd"/>
      <w:r w:rsidRPr="005C29D1">
        <w:rPr>
          <w:rFonts w:ascii="Times New Roman" w:hAnsi="Times New Roman"/>
          <w:sz w:val="24"/>
          <w:szCs w:val="24"/>
        </w:rPr>
        <w:t>» проекта, но и получить «дополнительные очки». Кроме того, в случае дальнейшего уч</w:t>
      </w:r>
      <w:r w:rsidR="00E8411C">
        <w:rPr>
          <w:rFonts w:ascii="Times New Roman" w:hAnsi="Times New Roman"/>
          <w:sz w:val="24"/>
          <w:szCs w:val="24"/>
        </w:rPr>
        <w:t>астия проекта в программе «Старт</w:t>
      </w:r>
      <w:r w:rsidRPr="005C29D1">
        <w:rPr>
          <w:rFonts w:ascii="Times New Roman" w:hAnsi="Times New Roman"/>
          <w:sz w:val="24"/>
          <w:szCs w:val="24"/>
        </w:rPr>
        <w:t>», будет обеспечена определенная тематическая преемственность.</w:t>
      </w:r>
    </w:p>
    <w:p w:rsidR="00E4409C" w:rsidRPr="00C76748" w:rsidRDefault="00E4409C" w:rsidP="00C76748">
      <w:pPr>
        <w:pStyle w:val="a3"/>
        <w:spacing w:after="0"/>
        <w:jc w:val="both"/>
        <w:rPr>
          <w:rFonts w:ascii="Times New Roman" w:hAnsi="Times New Roman"/>
          <w:sz w:val="24"/>
          <w:szCs w:val="24"/>
        </w:rPr>
      </w:pPr>
    </w:p>
    <w:p w:rsidR="00E4409C" w:rsidRPr="00C76748" w:rsidRDefault="00E4409C" w:rsidP="00C76748">
      <w:pPr>
        <w:pStyle w:val="a3"/>
        <w:numPr>
          <w:ilvl w:val="0"/>
          <w:numId w:val="3"/>
        </w:numPr>
        <w:spacing w:after="0"/>
        <w:jc w:val="both"/>
        <w:rPr>
          <w:rFonts w:ascii="Times New Roman" w:hAnsi="Times New Roman"/>
          <w:b/>
          <w:sz w:val="24"/>
          <w:szCs w:val="24"/>
        </w:rPr>
      </w:pPr>
      <w:r w:rsidRPr="00C76748">
        <w:rPr>
          <w:rFonts w:ascii="Times New Roman" w:hAnsi="Times New Roman"/>
          <w:b/>
          <w:sz w:val="24"/>
          <w:szCs w:val="24"/>
        </w:rPr>
        <w:t>Условия участия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Участниками Конкурса может стать любой гражданин РФ в возрасте от 18 до 28 лет. Данное условие продиктовано форматом программы – поддержка молодых ученых. Второе условие – наличие собственного инновационного проекта. Идеальная ситуация, когда соискатель должен быть автором разработки, лежащей в основе инновационного проекта. </w:t>
      </w:r>
      <w:r w:rsidR="00E52744">
        <w:rPr>
          <w:rStyle w:val="FontStyle11"/>
          <w:rFonts w:ascii="Times New Roman" w:hAnsi="Times New Roman" w:cs="Times New Roman"/>
        </w:rPr>
        <w:t>Е</w:t>
      </w:r>
      <w:r w:rsidR="00E52744" w:rsidRPr="00E52744">
        <w:rPr>
          <w:rStyle w:val="FontStyle11"/>
          <w:rFonts w:ascii="Times New Roman" w:hAnsi="Times New Roman" w:cs="Times New Roman"/>
        </w:rPr>
        <w:t xml:space="preserve">сли вся </w:t>
      </w:r>
      <w:r w:rsidR="00E8411C">
        <w:rPr>
          <w:rStyle w:val="FontStyle11"/>
          <w:rFonts w:ascii="Times New Roman" w:hAnsi="Times New Roman" w:cs="Times New Roman"/>
        </w:rPr>
        <w:t>ваш</w:t>
      </w:r>
      <w:r w:rsidR="00E52744" w:rsidRPr="00E52744">
        <w:rPr>
          <w:rStyle w:val="FontStyle11"/>
          <w:rFonts w:ascii="Times New Roman" w:hAnsi="Times New Roman" w:cs="Times New Roman"/>
        </w:rPr>
        <w:t xml:space="preserve">а заявка будет носить исключительно научный характер, то возможно, с ней лучше выступать на научной конференции, а шансы на программе </w:t>
      </w:r>
      <w:r w:rsidR="00437CCB">
        <w:rPr>
          <w:rStyle w:val="FontStyle11"/>
          <w:rFonts w:ascii="Times New Roman" w:hAnsi="Times New Roman" w:cs="Times New Roman"/>
        </w:rPr>
        <w:t>«УМНИК»</w:t>
      </w:r>
      <w:r w:rsidR="00E52744" w:rsidRPr="00E52744">
        <w:rPr>
          <w:rStyle w:val="FontStyle11"/>
          <w:rFonts w:ascii="Times New Roman" w:hAnsi="Times New Roman" w:cs="Times New Roman"/>
        </w:rPr>
        <w:t xml:space="preserve"> резко упадут.</w:t>
      </w:r>
    </w:p>
    <w:p w:rsidR="00E4409C" w:rsidRPr="00C76748" w:rsidRDefault="00E4409C" w:rsidP="00C76748">
      <w:pPr>
        <w:pStyle w:val="a3"/>
        <w:spacing w:after="0"/>
        <w:jc w:val="both"/>
        <w:rPr>
          <w:rFonts w:ascii="Times New Roman" w:hAnsi="Times New Roman"/>
          <w:sz w:val="24"/>
          <w:szCs w:val="24"/>
        </w:rPr>
      </w:pPr>
    </w:p>
    <w:p w:rsidR="00E4409C" w:rsidRPr="00C76748" w:rsidRDefault="00E4409C" w:rsidP="00C76748">
      <w:pPr>
        <w:pStyle w:val="a3"/>
        <w:numPr>
          <w:ilvl w:val="0"/>
          <w:numId w:val="3"/>
        </w:numPr>
        <w:spacing w:after="0"/>
        <w:jc w:val="both"/>
        <w:rPr>
          <w:rFonts w:ascii="Times New Roman" w:hAnsi="Times New Roman"/>
          <w:b/>
          <w:sz w:val="24"/>
          <w:szCs w:val="24"/>
        </w:rPr>
      </w:pPr>
      <w:r w:rsidRPr="00C76748">
        <w:rPr>
          <w:rFonts w:ascii="Times New Roman" w:hAnsi="Times New Roman"/>
          <w:b/>
          <w:sz w:val="24"/>
          <w:szCs w:val="24"/>
        </w:rPr>
        <w:t xml:space="preserve">Требования к </w:t>
      </w:r>
      <w:r>
        <w:rPr>
          <w:rFonts w:ascii="Times New Roman" w:hAnsi="Times New Roman"/>
          <w:b/>
          <w:sz w:val="24"/>
          <w:szCs w:val="24"/>
        </w:rPr>
        <w:t>вы</w:t>
      </w:r>
      <w:r w:rsidRPr="00C76748">
        <w:rPr>
          <w:rFonts w:ascii="Times New Roman" w:hAnsi="Times New Roman"/>
          <w:b/>
          <w:sz w:val="24"/>
          <w:szCs w:val="24"/>
        </w:rPr>
        <w:t>ступлению</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Таким образом, </w:t>
      </w:r>
      <w:r w:rsidR="00E8411C">
        <w:rPr>
          <w:rFonts w:ascii="Times New Roman" w:hAnsi="Times New Roman"/>
          <w:sz w:val="24"/>
          <w:szCs w:val="24"/>
        </w:rPr>
        <w:t>ваш</w:t>
      </w:r>
      <w:r w:rsidRPr="00C76748">
        <w:rPr>
          <w:rFonts w:ascii="Times New Roman" w:hAnsi="Times New Roman"/>
          <w:sz w:val="24"/>
          <w:szCs w:val="24"/>
        </w:rPr>
        <w:t xml:space="preserve"> проект должен соответствовать следующим требованиям:</w:t>
      </w:r>
    </w:p>
    <w:p w:rsidR="00E4409C" w:rsidRPr="00C76748" w:rsidRDefault="00E4409C" w:rsidP="00C76748">
      <w:pPr>
        <w:pStyle w:val="a3"/>
        <w:numPr>
          <w:ilvl w:val="1"/>
          <w:numId w:val="2"/>
        </w:numPr>
        <w:spacing w:after="0"/>
        <w:jc w:val="both"/>
        <w:rPr>
          <w:rFonts w:ascii="Times New Roman" w:hAnsi="Times New Roman"/>
          <w:sz w:val="24"/>
          <w:szCs w:val="24"/>
        </w:rPr>
      </w:pPr>
      <w:r w:rsidRPr="00C76748">
        <w:rPr>
          <w:rFonts w:ascii="Times New Roman" w:hAnsi="Times New Roman"/>
          <w:sz w:val="24"/>
          <w:szCs w:val="24"/>
        </w:rPr>
        <w:t xml:space="preserve">Наличие научной новизны (суть работы Фонда – поддержка </w:t>
      </w:r>
      <w:r>
        <w:rPr>
          <w:rFonts w:ascii="Times New Roman" w:hAnsi="Times New Roman"/>
          <w:sz w:val="24"/>
          <w:szCs w:val="24"/>
        </w:rPr>
        <w:t>вы</w:t>
      </w:r>
      <w:r w:rsidRPr="00C76748">
        <w:rPr>
          <w:rFonts w:ascii="Times New Roman" w:hAnsi="Times New Roman"/>
          <w:sz w:val="24"/>
          <w:szCs w:val="24"/>
        </w:rPr>
        <w:t>сокотехнологичных инновационных проектов).</w:t>
      </w:r>
    </w:p>
    <w:p w:rsidR="00E4409C" w:rsidRPr="00C76748" w:rsidRDefault="00E4409C" w:rsidP="00C76748">
      <w:pPr>
        <w:pStyle w:val="a3"/>
        <w:numPr>
          <w:ilvl w:val="1"/>
          <w:numId w:val="2"/>
        </w:numPr>
        <w:spacing w:after="0"/>
        <w:jc w:val="both"/>
        <w:rPr>
          <w:rFonts w:ascii="Times New Roman" w:hAnsi="Times New Roman"/>
          <w:sz w:val="24"/>
          <w:szCs w:val="24"/>
        </w:rPr>
      </w:pPr>
      <w:r w:rsidRPr="00C76748">
        <w:rPr>
          <w:rFonts w:ascii="Times New Roman" w:hAnsi="Times New Roman"/>
          <w:sz w:val="24"/>
          <w:szCs w:val="24"/>
        </w:rPr>
        <w:t xml:space="preserve">Наличие объекта интеллектуальной собственности (объект НИОКР должен быть </w:t>
      </w:r>
      <w:proofErr w:type="spellStart"/>
      <w:r w:rsidRPr="00C76748">
        <w:rPr>
          <w:rFonts w:ascii="Times New Roman" w:hAnsi="Times New Roman"/>
          <w:sz w:val="24"/>
          <w:szCs w:val="24"/>
        </w:rPr>
        <w:t>патентоспособен</w:t>
      </w:r>
      <w:proofErr w:type="spellEnd"/>
      <w:r w:rsidRPr="00C76748">
        <w:rPr>
          <w:rFonts w:ascii="Times New Roman" w:hAnsi="Times New Roman"/>
          <w:sz w:val="24"/>
          <w:szCs w:val="24"/>
        </w:rPr>
        <w:t>)</w:t>
      </w:r>
    </w:p>
    <w:p w:rsidR="00E4409C" w:rsidRPr="00C76748" w:rsidRDefault="00E4409C" w:rsidP="00C76748">
      <w:pPr>
        <w:pStyle w:val="a3"/>
        <w:numPr>
          <w:ilvl w:val="1"/>
          <w:numId w:val="2"/>
        </w:numPr>
        <w:spacing w:after="0"/>
        <w:jc w:val="both"/>
        <w:rPr>
          <w:rFonts w:ascii="Times New Roman" w:hAnsi="Times New Roman"/>
          <w:sz w:val="24"/>
          <w:szCs w:val="24"/>
        </w:rPr>
      </w:pPr>
      <w:r w:rsidRPr="00C76748">
        <w:rPr>
          <w:rFonts w:ascii="Times New Roman" w:hAnsi="Times New Roman"/>
          <w:sz w:val="24"/>
          <w:szCs w:val="24"/>
        </w:rPr>
        <w:t>Востребованность результатов НИОКР рынком (проект должен иметь спрос)</w:t>
      </w:r>
    </w:p>
    <w:p w:rsidR="00E4409C" w:rsidRPr="00C76748" w:rsidRDefault="00E4409C" w:rsidP="00C76748">
      <w:pPr>
        <w:pStyle w:val="a3"/>
        <w:numPr>
          <w:ilvl w:val="1"/>
          <w:numId w:val="2"/>
        </w:numPr>
        <w:spacing w:after="0"/>
        <w:jc w:val="both"/>
        <w:rPr>
          <w:rFonts w:ascii="Times New Roman" w:hAnsi="Times New Roman"/>
          <w:sz w:val="24"/>
          <w:szCs w:val="24"/>
        </w:rPr>
      </w:pPr>
      <w:r w:rsidRPr="00C76748">
        <w:rPr>
          <w:rFonts w:ascii="Times New Roman" w:hAnsi="Times New Roman"/>
          <w:sz w:val="24"/>
          <w:szCs w:val="24"/>
        </w:rPr>
        <w:lastRenderedPageBreak/>
        <w:t>Реальность коммерческой реализации в течение 4-5 лет (рынок должен быть готов принять продукт данного проекта, а существующие на данный момент возможности техники и технологий в состоянии реализовать как производство, так и использование продукта проекта)</w:t>
      </w:r>
    </w:p>
    <w:p w:rsidR="00E4409C" w:rsidRPr="00C76748" w:rsidRDefault="00E4409C" w:rsidP="008C2FA0">
      <w:pPr>
        <w:spacing w:after="0"/>
        <w:ind w:firstLine="708"/>
        <w:jc w:val="both"/>
        <w:rPr>
          <w:rFonts w:ascii="Times New Roman" w:hAnsi="Times New Roman"/>
          <w:sz w:val="24"/>
          <w:szCs w:val="24"/>
        </w:rPr>
      </w:pPr>
      <w:r>
        <w:rPr>
          <w:rFonts w:ascii="Times New Roman" w:hAnsi="Times New Roman"/>
          <w:sz w:val="24"/>
          <w:szCs w:val="24"/>
        </w:rPr>
        <w:t>Три последних требования вы</w:t>
      </w:r>
      <w:r w:rsidRPr="00C76748">
        <w:rPr>
          <w:rFonts w:ascii="Times New Roman" w:hAnsi="Times New Roman"/>
          <w:sz w:val="24"/>
          <w:szCs w:val="24"/>
        </w:rPr>
        <w:t>ставляются для оценки перспективности и реализуемости проекта</w:t>
      </w:r>
      <w:r>
        <w:rPr>
          <w:rFonts w:ascii="Times New Roman" w:hAnsi="Times New Roman"/>
          <w:sz w:val="24"/>
          <w:szCs w:val="24"/>
        </w:rPr>
        <w:t>.</w:t>
      </w:r>
    </w:p>
    <w:p w:rsidR="00E4409C" w:rsidRPr="00C76748" w:rsidRDefault="00E4409C" w:rsidP="00C76748">
      <w:pPr>
        <w:spacing w:after="0"/>
        <w:ind w:firstLine="708"/>
        <w:jc w:val="both"/>
        <w:rPr>
          <w:rFonts w:ascii="Times New Roman" w:hAnsi="Times New Roman"/>
          <w:sz w:val="24"/>
          <w:szCs w:val="24"/>
        </w:rPr>
      </w:pPr>
      <w:r w:rsidRPr="005C29D1">
        <w:rPr>
          <w:rFonts w:ascii="Times New Roman" w:hAnsi="Times New Roman"/>
          <w:sz w:val="24"/>
          <w:szCs w:val="24"/>
        </w:rPr>
        <w:t>Также отдельные требования предъявляются к соискателю: так, в характере, его  приветствуются</w:t>
      </w:r>
      <w:r>
        <w:rPr>
          <w:rFonts w:ascii="Times New Roman" w:hAnsi="Times New Roman"/>
          <w:color w:val="008000"/>
          <w:sz w:val="24"/>
          <w:szCs w:val="24"/>
        </w:rPr>
        <w:t xml:space="preserve"> </w:t>
      </w:r>
      <w:r w:rsidRPr="00C76748">
        <w:rPr>
          <w:rFonts w:ascii="Times New Roman" w:hAnsi="Times New Roman"/>
          <w:sz w:val="24"/>
          <w:szCs w:val="24"/>
        </w:rPr>
        <w:t>лидерские качества, ведь он – будущий руководитель бизнеса, в основе которого будет лежать представляемый инновационный проект.</w:t>
      </w:r>
    </w:p>
    <w:p w:rsidR="00E4409C" w:rsidRPr="00C76748" w:rsidRDefault="00E4409C" w:rsidP="00C76748">
      <w:pPr>
        <w:pStyle w:val="a3"/>
        <w:spacing w:after="0"/>
        <w:jc w:val="both"/>
        <w:rPr>
          <w:rFonts w:ascii="Times New Roman" w:hAnsi="Times New Roman"/>
          <w:sz w:val="24"/>
          <w:szCs w:val="24"/>
        </w:rPr>
      </w:pPr>
    </w:p>
    <w:p w:rsidR="00E4409C" w:rsidRPr="00C76748" w:rsidRDefault="00E4409C" w:rsidP="00C76748">
      <w:pPr>
        <w:pStyle w:val="a3"/>
        <w:numPr>
          <w:ilvl w:val="0"/>
          <w:numId w:val="3"/>
        </w:numPr>
        <w:spacing w:after="0"/>
        <w:jc w:val="both"/>
        <w:rPr>
          <w:rFonts w:ascii="Times New Roman" w:hAnsi="Times New Roman"/>
          <w:b/>
          <w:sz w:val="24"/>
          <w:szCs w:val="24"/>
        </w:rPr>
      </w:pPr>
      <w:r w:rsidRPr="00C76748">
        <w:rPr>
          <w:rFonts w:ascii="Times New Roman" w:hAnsi="Times New Roman"/>
          <w:b/>
          <w:sz w:val="24"/>
          <w:szCs w:val="24"/>
        </w:rPr>
        <w:t>Схема работы</w:t>
      </w:r>
    </w:p>
    <w:p w:rsidR="00E4409C" w:rsidRPr="00C76748" w:rsidRDefault="00E8411C" w:rsidP="00C76748">
      <w:pPr>
        <w:spacing w:after="0"/>
        <w:ind w:firstLine="708"/>
        <w:jc w:val="both"/>
        <w:rPr>
          <w:rFonts w:ascii="Times New Roman" w:hAnsi="Times New Roman"/>
          <w:sz w:val="24"/>
          <w:szCs w:val="24"/>
        </w:rPr>
      </w:pPr>
      <w:r>
        <w:rPr>
          <w:rFonts w:ascii="Times New Roman" w:hAnsi="Times New Roman"/>
          <w:sz w:val="24"/>
          <w:szCs w:val="24"/>
        </w:rPr>
        <w:t>вы</w:t>
      </w:r>
      <w:r w:rsidR="00E4409C" w:rsidRPr="00C76748">
        <w:rPr>
          <w:rFonts w:ascii="Times New Roman" w:hAnsi="Times New Roman"/>
          <w:sz w:val="24"/>
          <w:szCs w:val="24"/>
        </w:rPr>
        <w:t>полнение государственного контракта заключается в проведении научно-исследовательских работ в соответствии с Календарным планом и Техническим заданием.</w:t>
      </w:r>
    </w:p>
    <w:p w:rsidR="00E4409C" w:rsidRPr="00C76748" w:rsidRDefault="00E4409C" w:rsidP="00C76748">
      <w:pPr>
        <w:spacing w:after="0"/>
        <w:jc w:val="both"/>
        <w:rPr>
          <w:rFonts w:ascii="Times New Roman" w:hAnsi="Times New Roman"/>
          <w:sz w:val="24"/>
          <w:szCs w:val="24"/>
        </w:rPr>
      </w:pPr>
      <w:r w:rsidRPr="00C76748">
        <w:rPr>
          <w:rFonts w:ascii="Times New Roman" w:hAnsi="Times New Roman"/>
          <w:sz w:val="24"/>
          <w:szCs w:val="24"/>
        </w:rPr>
        <w:t>Результатом каждого этапа календарного плана является научно-технический и финансо</w:t>
      </w:r>
      <w:r>
        <w:rPr>
          <w:rFonts w:ascii="Times New Roman" w:hAnsi="Times New Roman"/>
          <w:sz w:val="24"/>
          <w:szCs w:val="24"/>
        </w:rPr>
        <w:t>вы</w:t>
      </w:r>
      <w:r w:rsidRPr="00C76748">
        <w:rPr>
          <w:rFonts w:ascii="Times New Roman" w:hAnsi="Times New Roman"/>
          <w:sz w:val="24"/>
          <w:szCs w:val="24"/>
        </w:rPr>
        <w:t>й отчеты, направляемые в Фонд.</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Итогом </w:t>
      </w:r>
      <w:r>
        <w:rPr>
          <w:rFonts w:ascii="Times New Roman" w:hAnsi="Times New Roman"/>
          <w:sz w:val="24"/>
          <w:szCs w:val="24"/>
        </w:rPr>
        <w:t>вы</w:t>
      </w:r>
      <w:r w:rsidRPr="00C76748">
        <w:rPr>
          <w:rFonts w:ascii="Times New Roman" w:hAnsi="Times New Roman"/>
          <w:sz w:val="24"/>
          <w:szCs w:val="24"/>
        </w:rPr>
        <w:t>полнения государственного контракта является заключительный научно-технический и финансо</w:t>
      </w:r>
      <w:r>
        <w:rPr>
          <w:rFonts w:ascii="Times New Roman" w:hAnsi="Times New Roman"/>
          <w:sz w:val="24"/>
          <w:szCs w:val="24"/>
        </w:rPr>
        <w:t>вы</w:t>
      </w:r>
      <w:r w:rsidRPr="00C76748">
        <w:rPr>
          <w:rFonts w:ascii="Times New Roman" w:hAnsi="Times New Roman"/>
          <w:sz w:val="24"/>
          <w:szCs w:val="24"/>
        </w:rPr>
        <w:t xml:space="preserve">й отчеты, а также заключение экспертного совета ВУЗа о </w:t>
      </w:r>
      <w:r>
        <w:rPr>
          <w:rFonts w:ascii="Times New Roman" w:hAnsi="Times New Roman"/>
          <w:sz w:val="24"/>
          <w:szCs w:val="24"/>
        </w:rPr>
        <w:t>вы</w:t>
      </w:r>
      <w:r w:rsidRPr="00C76748">
        <w:rPr>
          <w:rFonts w:ascii="Times New Roman" w:hAnsi="Times New Roman"/>
          <w:sz w:val="24"/>
          <w:szCs w:val="24"/>
        </w:rPr>
        <w:t>полнении технического задания.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Следует отметить, что, несмотря на то, что победителями программы являются физические лица, государственный контракт заключается с юридическим лицом, которое должно иметь статус субъекта малого предпринимательства в соответствии с Федеральным законом № 209-ФЗ от 24.07.2007 г. Данное предприятие должно </w:t>
      </w:r>
      <w:r w:rsidRPr="005C29D1">
        <w:rPr>
          <w:rFonts w:ascii="Times New Roman" w:hAnsi="Times New Roman"/>
          <w:sz w:val="24"/>
          <w:szCs w:val="24"/>
        </w:rPr>
        <w:t>иметь в</w:t>
      </w:r>
      <w:r>
        <w:rPr>
          <w:rFonts w:ascii="Times New Roman" w:hAnsi="Times New Roman"/>
          <w:color w:val="008000"/>
          <w:sz w:val="24"/>
          <w:szCs w:val="24"/>
        </w:rPr>
        <w:t xml:space="preserve"> </w:t>
      </w:r>
      <w:r w:rsidRPr="005C29D1">
        <w:rPr>
          <w:rFonts w:ascii="Times New Roman" w:hAnsi="Times New Roman"/>
          <w:sz w:val="24"/>
          <w:szCs w:val="24"/>
        </w:rPr>
        <w:t>составе ОКВЭД</w:t>
      </w:r>
      <w:r>
        <w:rPr>
          <w:rFonts w:ascii="Times New Roman" w:hAnsi="Times New Roman"/>
          <w:color w:val="008000"/>
          <w:sz w:val="24"/>
          <w:szCs w:val="24"/>
        </w:rPr>
        <w:t xml:space="preserve"> </w:t>
      </w:r>
      <w:r w:rsidRPr="00C76748">
        <w:rPr>
          <w:rFonts w:ascii="Times New Roman" w:hAnsi="Times New Roman"/>
          <w:sz w:val="24"/>
          <w:szCs w:val="24"/>
        </w:rPr>
        <w:t xml:space="preserve">код деятельности 73.10 </w:t>
      </w:r>
      <w:r>
        <w:rPr>
          <w:rFonts w:ascii="Times New Roman" w:hAnsi="Times New Roman"/>
          <w:sz w:val="24"/>
          <w:szCs w:val="24"/>
        </w:rPr>
        <w:t>–</w:t>
      </w:r>
      <w:r w:rsidRPr="00C76748">
        <w:rPr>
          <w:rFonts w:ascii="Times New Roman" w:hAnsi="Times New Roman"/>
          <w:sz w:val="24"/>
          <w:szCs w:val="24"/>
        </w:rPr>
        <w:t xml:space="preserve"> </w:t>
      </w:r>
      <w:r>
        <w:rPr>
          <w:rFonts w:ascii="Times New Roman" w:hAnsi="Times New Roman"/>
          <w:sz w:val="24"/>
          <w:szCs w:val="24"/>
        </w:rPr>
        <w:t>«</w:t>
      </w:r>
      <w:r w:rsidRPr="00C76748">
        <w:rPr>
          <w:rFonts w:ascii="Times New Roman" w:hAnsi="Times New Roman"/>
          <w:sz w:val="24"/>
          <w:szCs w:val="24"/>
        </w:rPr>
        <w:t>Научные исследования и разработки в области естественных и технических наук</w:t>
      </w:r>
      <w:r>
        <w:rPr>
          <w:rFonts w:ascii="Times New Roman" w:hAnsi="Times New Roman"/>
          <w:sz w:val="24"/>
          <w:szCs w:val="24"/>
        </w:rPr>
        <w:t>»</w:t>
      </w:r>
      <w:r w:rsidRPr="00C76748">
        <w:rPr>
          <w:rFonts w:ascii="Times New Roman" w:hAnsi="Times New Roman"/>
          <w:sz w:val="24"/>
          <w:szCs w:val="24"/>
        </w:rPr>
        <w:t>.</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Отобранные победители программы для реализации своего проекта заключают трудо</w:t>
      </w:r>
      <w:r>
        <w:rPr>
          <w:rFonts w:ascii="Times New Roman" w:hAnsi="Times New Roman"/>
          <w:sz w:val="24"/>
          <w:szCs w:val="24"/>
        </w:rPr>
        <w:t>вы</w:t>
      </w:r>
      <w:r w:rsidRPr="00C76748">
        <w:rPr>
          <w:rFonts w:ascii="Times New Roman" w:hAnsi="Times New Roman"/>
          <w:sz w:val="24"/>
          <w:szCs w:val="24"/>
        </w:rPr>
        <w:t xml:space="preserve">е соглашения с данным предприятием, которое будет осуществлять организационное и финансовое сопровождение проектов.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Предприятие, </w:t>
      </w:r>
      <w:r>
        <w:rPr>
          <w:rFonts w:ascii="Times New Roman" w:hAnsi="Times New Roman"/>
          <w:sz w:val="24"/>
          <w:szCs w:val="24"/>
        </w:rPr>
        <w:t>вы</w:t>
      </w:r>
      <w:r w:rsidRPr="00C76748">
        <w:rPr>
          <w:rFonts w:ascii="Times New Roman" w:hAnsi="Times New Roman"/>
          <w:sz w:val="24"/>
          <w:szCs w:val="24"/>
        </w:rPr>
        <w:t>полняющее государственный контракт по программе «</w:t>
      </w:r>
      <w:r w:rsidR="00437CCB">
        <w:rPr>
          <w:rFonts w:ascii="Times New Roman" w:hAnsi="Times New Roman"/>
          <w:sz w:val="24"/>
          <w:szCs w:val="24"/>
        </w:rPr>
        <w:t>УМНИК</w:t>
      </w:r>
      <w:r w:rsidRPr="00C76748">
        <w:rPr>
          <w:rFonts w:ascii="Times New Roman" w:hAnsi="Times New Roman"/>
          <w:sz w:val="24"/>
          <w:szCs w:val="24"/>
        </w:rPr>
        <w:t>», получает финансирование от Фонда в размере не более 10% от годового финансирования победителя программы. Данное финансирование не входит в объем 400 тыс., которые даются «</w:t>
      </w:r>
      <w:proofErr w:type="spellStart"/>
      <w:r w:rsidRPr="00C76748">
        <w:rPr>
          <w:rFonts w:ascii="Times New Roman" w:hAnsi="Times New Roman"/>
          <w:sz w:val="24"/>
          <w:szCs w:val="24"/>
        </w:rPr>
        <w:t>УМНИКу</w:t>
      </w:r>
      <w:proofErr w:type="spellEnd"/>
      <w:r w:rsidRPr="00C76748">
        <w:rPr>
          <w:rFonts w:ascii="Times New Roman" w:hAnsi="Times New Roman"/>
          <w:sz w:val="24"/>
          <w:szCs w:val="24"/>
        </w:rPr>
        <w:t xml:space="preserve">» на проведение НИОКР. С </w:t>
      </w:r>
      <w:smartTag w:uri="urn:schemas-microsoft-com:office:smarttags" w:element="metricconverter">
        <w:smartTagPr>
          <w:attr w:name="ProductID" w:val="2012 г"/>
        </w:smartTagPr>
        <w:r w:rsidRPr="00C76748">
          <w:rPr>
            <w:rFonts w:ascii="Times New Roman" w:hAnsi="Times New Roman"/>
            <w:sz w:val="24"/>
            <w:szCs w:val="24"/>
          </w:rPr>
          <w:t>2012 г</w:t>
        </w:r>
      </w:smartTag>
      <w:r w:rsidRPr="00C76748">
        <w:rPr>
          <w:rFonts w:ascii="Times New Roman" w:hAnsi="Times New Roman"/>
          <w:sz w:val="24"/>
          <w:szCs w:val="24"/>
        </w:rPr>
        <w:t>. предприятие</w:t>
      </w:r>
      <w:r w:rsidRPr="005C29D1">
        <w:rPr>
          <w:rFonts w:ascii="Times New Roman" w:hAnsi="Times New Roman"/>
          <w:sz w:val="24"/>
          <w:szCs w:val="24"/>
        </w:rPr>
        <w:t>, претендующее на право сопровождения «</w:t>
      </w:r>
      <w:proofErr w:type="spellStart"/>
      <w:r w:rsidRPr="005C29D1">
        <w:rPr>
          <w:rFonts w:ascii="Times New Roman" w:hAnsi="Times New Roman"/>
          <w:sz w:val="24"/>
          <w:szCs w:val="24"/>
        </w:rPr>
        <w:t>УМНИКа</w:t>
      </w:r>
      <w:proofErr w:type="spellEnd"/>
      <w:r w:rsidRPr="005C29D1">
        <w:rPr>
          <w:rFonts w:ascii="Times New Roman" w:hAnsi="Times New Roman"/>
          <w:sz w:val="24"/>
          <w:szCs w:val="24"/>
        </w:rPr>
        <w:t>», должно пройти специальный конкурсный</w:t>
      </w:r>
      <w:r w:rsidRPr="00C76748">
        <w:rPr>
          <w:rFonts w:ascii="Times New Roman" w:hAnsi="Times New Roman"/>
          <w:sz w:val="24"/>
          <w:szCs w:val="24"/>
        </w:rPr>
        <w:t xml:space="preserve"> отбор.</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pStyle w:val="a3"/>
        <w:numPr>
          <w:ilvl w:val="0"/>
          <w:numId w:val="3"/>
        </w:numPr>
        <w:spacing w:after="0"/>
        <w:jc w:val="both"/>
        <w:rPr>
          <w:rFonts w:ascii="Times New Roman" w:hAnsi="Times New Roman"/>
          <w:b/>
          <w:sz w:val="24"/>
          <w:szCs w:val="24"/>
        </w:rPr>
      </w:pPr>
      <w:r w:rsidRPr="00C76748">
        <w:rPr>
          <w:rFonts w:ascii="Times New Roman" w:hAnsi="Times New Roman"/>
          <w:b/>
          <w:sz w:val="24"/>
          <w:szCs w:val="24"/>
        </w:rPr>
        <w:t>Критерии оценки</w:t>
      </w:r>
    </w:p>
    <w:p w:rsidR="00E4409C" w:rsidRDefault="00E4409C" w:rsidP="00C76748">
      <w:pPr>
        <w:spacing w:after="0"/>
        <w:ind w:firstLine="708"/>
        <w:jc w:val="both"/>
        <w:rPr>
          <w:rFonts w:ascii="Times New Roman" w:hAnsi="Times New Roman"/>
          <w:sz w:val="24"/>
          <w:szCs w:val="24"/>
        </w:rPr>
      </w:pPr>
      <w:r w:rsidRPr="005C29D1">
        <w:rPr>
          <w:rFonts w:ascii="Times New Roman" w:hAnsi="Times New Roman"/>
          <w:sz w:val="24"/>
          <w:szCs w:val="24"/>
        </w:rPr>
        <w:t xml:space="preserve">Знание критериев отбора является очень важной составляющей объективной самооценки </w:t>
      </w:r>
      <w:r w:rsidR="00E8411C">
        <w:rPr>
          <w:rFonts w:ascii="Times New Roman" w:hAnsi="Times New Roman"/>
          <w:sz w:val="24"/>
          <w:szCs w:val="24"/>
        </w:rPr>
        <w:t>ваш</w:t>
      </w:r>
      <w:r w:rsidRPr="005C29D1">
        <w:rPr>
          <w:rFonts w:ascii="Times New Roman" w:hAnsi="Times New Roman"/>
          <w:sz w:val="24"/>
          <w:szCs w:val="24"/>
        </w:rPr>
        <w:t>его выступления при подготовке презентации на Конкурсе. Хочу отметить, что не только от наличия, но и от полноты отражения необходимой</w:t>
      </w:r>
      <w:r w:rsidRPr="00C76748">
        <w:rPr>
          <w:rFonts w:ascii="Times New Roman" w:hAnsi="Times New Roman"/>
          <w:sz w:val="24"/>
          <w:szCs w:val="24"/>
        </w:rPr>
        <w:t xml:space="preserve"> информации может зависеть </w:t>
      </w:r>
      <w:r w:rsidR="00E8411C">
        <w:rPr>
          <w:rFonts w:ascii="Times New Roman" w:hAnsi="Times New Roman"/>
          <w:sz w:val="24"/>
          <w:szCs w:val="24"/>
        </w:rPr>
        <w:t>ваш</w:t>
      </w:r>
      <w:r w:rsidRPr="00C76748">
        <w:rPr>
          <w:rFonts w:ascii="Times New Roman" w:hAnsi="Times New Roman"/>
          <w:sz w:val="24"/>
          <w:szCs w:val="24"/>
        </w:rPr>
        <w:t xml:space="preserve">а победа. Каждый критерий оценивается от 0 до 10 баллов. Критериев семь, то есть максимальное количество баллов составляет 70. </w:t>
      </w:r>
      <w:r w:rsidR="005C29D1">
        <w:rPr>
          <w:rFonts w:ascii="Times New Roman" w:hAnsi="Times New Roman"/>
          <w:sz w:val="24"/>
          <w:szCs w:val="24"/>
        </w:rPr>
        <w:t>Е</w:t>
      </w:r>
      <w:r w:rsidRPr="00C76748">
        <w:rPr>
          <w:rFonts w:ascii="Times New Roman" w:hAnsi="Times New Roman"/>
          <w:sz w:val="24"/>
          <w:szCs w:val="24"/>
        </w:rPr>
        <w:t xml:space="preserve">сли участником не </w:t>
      </w:r>
      <w:r>
        <w:rPr>
          <w:rFonts w:ascii="Times New Roman" w:hAnsi="Times New Roman"/>
          <w:sz w:val="24"/>
          <w:szCs w:val="24"/>
        </w:rPr>
        <w:t xml:space="preserve">предоставлена </w:t>
      </w:r>
      <w:r w:rsidRPr="00C76748">
        <w:rPr>
          <w:rFonts w:ascii="Times New Roman" w:hAnsi="Times New Roman"/>
          <w:sz w:val="24"/>
          <w:szCs w:val="24"/>
        </w:rPr>
        <w:t xml:space="preserve">информация для оценки его проекта по определенному критерию, то </w:t>
      </w:r>
      <w:r>
        <w:rPr>
          <w:rFonts w:ascii="Times New Roman" w:hAnsi="Times New Roman"/>
          <w:sz w:val="24"/>
          <w:szCs w:val="24"/>
        </w:rPr>
        <w:t>по нему проект оценивается в</w:t>
      </w:r>
      <w:r w:rsidRPr="00C76748">
        <w:rPr>
          <w:rFonts w:ascii="Times New Roman" w:hAnsi="Times New Roman"/>
          <w:sz w:val="24"/>
          <w:szCs w:val="24"/>
        </w:rPr>
        <w:t xml:space="preserve"> 0 баллов. Критерии оценки учтены в структуре презентации инновационного проекта, которая будет подробно рассмотрена в следующем разделе. Сами критерии </w:t>
      </w:r>
      <w:r>
        <w:rPr>
          <w:rFonts w:ascii="Times New Roman" w:hAnsi="Times New Roman"/>
          <w:sz w:val="24"/>
          <w:szCs w:val="24"/>
        </w:rPr>
        <w:t xml:space="preserve">целесообразно рассмотреть </w:t>
      </w:r>
      <w:r w:rsidRPr="00C76748">
        <w:rPr>
          <w:rFonts w:ascii="Times New Roman" w:hAnsi="Times New Roman"/>
          <w:sz w:val="24"/>
          <w:szCs w:val="24"/>
        </w:rPr>
        <w:t xml:space="preserve">после того как станет </w:t>
      </w:r>
      <w:r>
        <w:rPr>
          <w:rFonts w:ascii="Times New Roman" w:hAnsi="Times New Roman"/>
          <w:sz w:val="24"/>
          <w:szCs w:val="24"/>
        </w:rPr>
        <w:t>ясна</w:t>
      </w:r>
      <w:r w:rsidRPr="00C76748">
        <w:rPr>
          <w:rFonts w:ascii="Times New Roman" w:hAnsi="Times New Roman"/>
          <w:sz w:val="24"/>
          <w:szCs w:val="24"/>
        </w:rPr>
        <w:t xml:space="preserve"> структура заявки и ее наполнение.</w:t>
      </w:r>
    </w:p>
    <w:p w:rsidR="001433ED" w:rsidRDefault="001433ED" w:rsidP="00C76748">
      <w:pPr>
        <w:spacing w:after="0"/>
        <w:ind w:firstLine="708"/>
        <w:jc w:val="both"/>
        <w:rPr>
          <w:rFonts w:ascii="Times New Roman" w:hAnsi="Times New Roman"/>
          <w:sz w:val="24"/>
          <w:szCs w:val="24"/>
        </w:rPr>
      </w:pPr>
    </w:p>
    <w:p w:rsidR="001433ED" w:rsidRDefault="001433ED" w:rsidP="00C76748">
      <w:pPr>
        <w:spacing w:after="0"/>
        <w:ind w:firstLine="708"/>
        <w:jc w:val="both"/>
        <w:rPr>
          <w:rFonts w:ascii="Times New Roman" w:hAnsi="Times New Roman"/>
          <w:sz w:val="24"/>
          <w:szCs w:val="24"/>
        </w:rPr>
      </w:pPr>
    </w:p>
    <w:p w:rsidR="00E4409C" w:rsidRPr="007F084C" w:rsidRDefault="00E4409C" w:rsidP="005C7C96">
      <w:pPr>
        <w:spacing w:after="0"/>
        <w:jc w:val="both"/>
        <w:rPr>
          <w:rFonts w:ascii="Times New Roman" w:hAnsi="Times New Roman"/>
          <w:sz w:val="28"/>
          <w:szCs w:val="28"/>
        </w:rPr>
      </w:pPr>
    </w:p>
    <w:p w:rsidR="00E4409C" w:rsidRPr="007F084C" w:rsidRDefault="00E4409C" w:rsidP="007F084C">
      <w:pPr>
        <w:spacing w:after="0"/>
        <w:jc w:val="both"/>
        <w:rPr>
          <w:rFonts w:ascii="Times New Roman" w:hAnsi="Times New Roman"/>
          <w:b/>
          <w:sz w:val="28"/>
          <w:szCs w:val="28"/>
        </w:rPr>
      </w:pPr>
      <w:r w:rsidRPr="007F084C">
        <w:rPr>
          <w:rFonts w:ascii="Times New Roman" w:hAnsi="Times New Roman"/>
          <w:b/>
          <w:sz w:val="28"/>
          <w:szCs w:val="28"/>
        </w:rPr>
        <w:t xml:space="preserve">Раздел 2. </w:t>
      </w:r>
      <w:r>
        <w:rPr>
          <w:rFonts w:ascii="Times New Roman" w:hAnsi="Times New Roman"/>
          <w:b/>
          <w:sz w:val="28"/>
          <w:szCs w:val="28"/>
        </w:rPr>
        <w:t xml:space="preserve">Структура </w:t>
      </w:r>
      <w:r w:rsidR="007A4FB5" w:rsidRPr="005C29D1">
        <w:rPr>
          <w:rFonts w:ascii="Times New Roman" w:hAnsi="Times New Roman"/>
          <w:b/>
          <w:sz w:val="28"/>
          <w:szCs w:val="28"/>
        </w:rPr>
        <w:t>проекта</w:t>
      </w:r>
      <w:r w:rsidR="005C29D1" w:rsidRPr="005C29D1">
        <w:rPr>
          <w:rFonts w:ascii="Times New Roman" w:hAnsi="Times New Roman"/>
          <w:b/>
          <w:sz w:val="28"/>
          <w:szCs w:val="28"/>
        </w:rPr>
        <w:t>, представляемого</w:t>
      </w:r>
      <w:r w:rsidR="007A4FB5" w:rsidRPr="005C29D1">
        <w:rPr>
          <w:rFonts w:ascii="Times New Roman" w:hAnsi="Times New Roman"/>
          <w:b/>
          <w:sz w:val="28"/>
          <w:szCs w:val="28"/>
        </w:rPr>
        <w:t xml:space="preserve"> на программу</w:t>
      </w:r>
      <w:r w:rsidRPr="005C29D1">
        <w:rPr>
          <w:rFonts w:ascii="Times New Roman" w:hAnsi="Times New Roman"/>
          <w:b/>
          <w:sz w:val="28"/>
          <w:szCs w:val="28"/>
        </w:rPr>
        <w:t>.</w:t>
      </w:r>
      <w:r>
        <w:rPr>
          <w:rFonts w:ascii="Times New Roman" w:hAnsi="Times New Roman"/>
          <w:b/>
          <w:sz w:val="28"/>
          <w:szCs w:val="28"/>
        </w:rPr>
        <w:t xml:space="preserve"> </w:t>
      </w:r>
      <w:r w:rsidRPr="007F084C">
        <w:rPr>
          <w:rFonts w:ascii="Times New Roman" w:hAnsi="Times New Roman"/>
          <w:b/>
          <w:sz w:val="28"/>
          <w:szCs w:val="28"/>
        </w:rPr>
        <w:t>Основные разделы презентации инновационного проекта</w:t>
      </w:r>
    </w:p>
    <w:p w:rsidR="00E4409C" w:rsidRPr="00C76748" w:rsidRDefault="00E4409C" w:rsidP="00C76748">
      <w:pPr>
        <w:spacing w:after="0"/>
        <w:ind w:firstLine="708"/>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Содержание</w:t>
      </w:r>
    </w:p>
    <w:p w:rsidR="00E4409C" w:rsidRPr="00C76748" w:rsidRDefault="00E4409C" w:rsidP="00C76748">
      <w:pPr>
        <w:spacing w:after="0"/>
        <w:ind w:firstLine="708"/>
        <w:jc w:val="both"/>
        <w:rPr>
          <w:rStyle w:val="FontStyle13"/>
          <w:rFonts w:ascii="Times New Roman" w:hAnsi="Times New Roman" w:cs="Times New Roman"/>
          <w:b w:val="0"/>
        </w:rPr>
      </w:pPr>
      <w:r w:rsidRPr="00C76748">
        <w:rPr>
          <w:rFonts w:ascii="Times New Roman" w:hAnsi="Times New Roman"/>
          <w:sz w:val="24"/>
          <w:szCs w:val="24"/>
        </w:rPr>
        <w:t xml:space="preserve">На данном слайде представлена </w:t>
      </w:r>
      <w:r>
        <w:rPr>
          <w:rFonts w:ascii="Times New Roman" w:hAnsi="Times New Roman"/>
          <w:sz w:val="24"/>
          <w:szCs w:val="24"/>
        </w:rPr>
        <w:t>рекомендуемая</w:t>
      </w:r>
      <w:r w:rsidRPr="00C76748">
        <w:rPr>
          <w:rFonts w:ascii="Times New Roman" w:hAnsi="Times New Roman"/>
          <w:sz w:val="24"/>
          <w:szCs w:val="24"/>
        </w:rPr>
        <w:t xml:space="preserve"> структура инновационного проекта, представляемого на Конкурсном отборе. Структура определена исходя из требований Фонда, критериев оценки, а также формата программы. Регламент </w:t>
      </w:r>
      <w:r>
        <w:rPr>
          <w:rFonts w:ascii="Times New Roman" w:hAnsi="Times New Roman"/>
          <w:sz w:val="24"/>
          <w:szCs w:val="24"/>
        </w:rPr>
        <w:t>вы</w:t>
      </w:r>
      <w:r w:rsidRPr="00C76748">
        <w:rPr>
          <w:rFonts w:ascii="Times New Roman" w:hAnsi="Times New Roman"/>
          <w:sz w:val="24"/>
          <w:szCs w:val="24"/>
        </w:rPr>
        <w:t xml:space="preserve">ступления – 10 минут. </w:t>
      </w:r>
      <w:r w:rsidRPr="00C76748">
        <w:rPr>
          <w:rStyle w:val="FontStyle13"/>
          <w:rFonts w:ascii="Times New Roman" w:hAnsi="Times New Roman" w:cs="Times New Roman"/>
          <w:b w:val="0"/>
        </w:rPr>
        <w:t xml:space="preserve">Задача </w:t>
      </w:r>
      <w:r>
        <w:rPr>
          <w:rStyle w:val="FontStyle13"/>
          <w:rFonts w:ascii="Times New Roman" w:hAnsi="Times New Roman" w:cs="Times New Roman"/>
          <w:b w:val="0"/>
        </w:rPr>
        <w:t>вы</w:t>
      </w:r>
      <w:r w:rsidRPr="00C76748">
        <w:rPr>
          <w:rStyle w:val="FontStyle13"/>
          <w:rFonts w:ascii="Times New Roman" w:hAnsi="Times New Roman" w:cs="Times New Roman"/>
          <w:b w:val="0"/>
        </w:rPr>
        <w:t>ступающего – за это короткое время сообщить основное содержание своей научной работы, осветить ее коммерческую перспективность и продемонстрировать собственную целеустремленность и дело</w:t>
      </w:r>
      <w:r>
        <w:rPr>
          <w:rStyle w:val="FontStyle13"/>
          <w:rFonts w:ascii="Times New Roman" w:hAnsi="Times New Roman" w:cs="Times New Roman"/>
          <w:b w:val="0"/>
        </w:rPr>
        <w:t>вы</w:t>
      </w:r>
      <w:r w:rsidRPr="00C76748">
        <w:rPr>
          <w:rStyle w:val="FontStyle13"/>
          <w:rFonts w:ascii="Times New Roman" w:hAnsi="Times New Roman" w:cs="Times New Roman"/>
          <w:b w:val="0"/>
        </w:rPr>
        <w:t>е качества. Оценка проекта проводится в очном порядке, прямо в ходе Конкурсного отбора.</w:t>
      </w:r>
    </w:p>
    <w:p w:rsidR="00E4409C" w:rsidRPr="00C76748" w:rsidRDefault="00E4409C" w:rsidP="00C76748">
      <w:pPr>
        <w:spacing w:after="0"/>
        <w:ind w:firstLine="708"/>
        <w:jc w:val="both"/>
        <w:rPr>
          <w:rFonts w:ascii="Times New Roman" w:hAnsi="Times New Roman"/>
          <w:sz w:val="24"/>
          <w:szCs w:val="24"/>
        </w:rPr>
      </w:pPr>
      <w:r w:rsidRPr="00C76748">
        <w:rPr>
          <w:rStyle w:val="FontStyle13"/>
          <w:rFonts w:ascii="Times New Roman" w:hAnsi="Times New Roman" w:cs="Times New Roman"/>
          <w:b w:val="0"/>
        </w:rPr>
        <w:t>Далее подробно разберем содержание каждого из представленных пунктов.</w:t>
      </w:r>
    </w:p>
    <w:p w:rsidR="00E4409C" w:rsidRPr="00C76748" w:rsidRDefault="00E4409C" w:rsidP="00C76748">
      <w:pPr>
        <w:spacing w:after="0"/>
        <w:ind w:firstLine="708"/>
        <w:jc w:val="both"/>
        <w:rPr>
          <w:rFonts w:ascii="Times New Roman" w:hAnsi="Times New Roman"/>
          <w:b/>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Титульный слайд</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Согласно формату программы данный слайд должен содержать следующую информацию:</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Название проекта;</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 Наименование учреждения, которое </w:t>
      </w:r>
      <w:r w:rsidR="00E8411C">
        <w:rPr>
          <w:rFonts w:ascii="Times New Roman" w:hAnsi="Times New Roman"/>
          <w:sz w:val="24"/>
          <w:szCs w:val="24"/>
        </w:rPr>
        <w:t>вы</w:t>
      </w:r>
      <w:r w:rsidRPr="00C76748">
        <w:rPr>
          <w:rFonts w:ascii="Times New Roman" w:hAnsi="Times New Roman"/>
          <w:sz w:val="24"/>
          <w:szCs w:val="24"/>
        </w:rPr>
        <w:t xml:space="preserve"> представляете;</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 </w:t>
      </w:r>
      <w:r w:rsidR="00E8411C">
        <w:rPr>
          <w:rFonts w:ascii="Times New Roman" w:hAnsi="Times New Roman"/>
          <w:sz w:val="24"/>
          <w:szCs w:val="24"/>
        </w:rPr>
        <w:t>ваш</w:t>
      </w:r>
      <w:r w:rsidRPr="00C76748">
        <w:rPr>
          <w:rFonts w:ascii="Times New Roman" w:hAnsi="Times New Roman"/>
          <w:sz w:val="24"/>
          <w:szCs w:val="24"/>
        </w:rPr>
        <w:t>и ФИО</w:t>
      </w:r>
      <w:r>
        <w:rPr>
          <w:rFonts w:ascii="Times New Roman" w:hAnsi="Times New Roman"/>
          <w:sz w:val="24"/>
          <w:szCs w:val="24"/>
        </w:rPr>
        <w:t xml:space="preserve"> и статус:</w:t>
      </w:r>
      <w:r w:rsidRPr="00C76748">
        <w:rPr>
          <w:rFonts w:ascii="Times New Roman" w:hAnsi="Times New Roman"/>
          <w:sz w:val="24"/>
          <w:szCs w:val="24"/>
        </w:rPr>
        <w:t xml:space="preserve"> если </w:t>
      </w:r>
      <w:r w:rsidR="00E8411C">
        <w:rPr>
          <w:rFonts w:ascii="Times New Roman" w:hAnsi="Times New Roman"/>
          <w:sz w:val="24"/>
          <w:szCs w:val="24"/>
        </w:rPr>
        <w:t>вы</w:t>
      </w:r>
      <w:r w:rsidRPr="00C76748">
        <w:rPr>
          <w:rFonts w:ascii="Times New Roman" w:hAnsi="Times New Roman"/>
          <w:sz w:val="24"/>
          <w:szCs w:val="24"/>
        </w:rPr>
        <w:t xml:space="preserve"> студент или аспирант</w:t>
      </w:r>
      <w:r>
        <w:rPr>
          <w:rFonts w:ascii="Times New Roman" w:hAnsi="Times New Roman"/>
          <w:sz w:val="24"/>
          <w:szCs w:val="24"/>
        </w:rPr>
        <w:t xml:space="preserve"> -</w:t>
      </w:r>
      <w:r w:rsidRPr="00C76748">
        <w:rPr>
          <w:rFonts w:ascii="Times New Roman" w:hAnsi="Times New Roman"/>
          <w:sz w:val="24"/>
          <w:szCs w:val="24"/>
        </w:rPr>
        <w:t xml:space="preserve"> курс, кафедра; если </w:t>
      </w:r>
      <w:r w:rsidR="00E8411C">
        <w:rPr>
          <w:rFonts w:ascii="Times New Roman" w:hAnsi="Times New Roman"/>
          <w:sz w:val="24"/>
          <w:szCs w:val="24"/>
        </w:rPr>
        <w:t>вы</w:t>
      </w:r>
      <w:r w:rsidRPr="00C76748">
        <w:rPr>
          <w:rFonts w:ascii="Times New Roman" w:hAnsi="Times New Roman"/>
          <w:sz w:val="24"/>
          <w:szCs w:val="24"/>
        </w:rPr>
        <w:t xml:space="preserve"> преподаватель и/или научный сотрудник</w:t>
      </w:r>
      <w:r>
        <w:rPr>
          <w:rFonts w:ascii="Times New Roman" w:hAnsi="Times New Roman"/>
          <w:sz w:val="24"/>
          <w:szCs w:val="24"/>
        </w:rPr>
        <w:t xml:space="preserve"> -</w:t>
      </w:r>
      <w:r w:rsidRPr="00C76748">
        <w:rPr>
          <w:rFonts w:ascii="Times New Roman" w:hAnsi="Times New Roman"/>
          <w:sz w:val="24"/>
          <w:szCs w:val="24"/>
        </w:rPr>
        <w:t xml:space="preserve"> ученая степень, звание, кафедра</w:t>
      </w:r>
      <w:r>
        <w:rPr>
          <w:rFonts w:ascii="Times New Roman" w:hAnsi="Times New Roman"/>
          <w:sz w:val="24"/>
          <w:szCs w:val="24"/>
        </w:rPr>
        <w:t xml:space="preserve">; как вариант – должность, которую </w:t>
      </w:r>
      <w:r w:rsidR="00E8411C">
        <w:rPr>
          <w:rFonts w:ascii="Times New Roman" w:hAnsi="Times New Roman"/>
          <w:sz w:val="24"/>
          <w:szCs w:val="24"/>
        </w:rPr>
        <w:t>вы</w:t>
      </w:r>
      <w:r>
        <w:rPr>
          <w:rFonts w:ascii="Times New Roman" w:hAnsi="Times New Roman"/>
          <w:sz w:val="24"/>
          <w:szCs w:val="24"/>
        </w:rPr>
        <w:t xml:space="preserve"> занимаете в организации, если это не ВУЗ</w:t>
      </w:r>
      <w:r w:rsidRPr="00C76748">
        <w:rPr>
          <w:rFonts w:ascii="Times New Roman" w:hAnsi="Times New Roman"/>
          <w:sz w:val="24"/>
          <w:szCs w:val="24"/>
        </w:rPr>
        <w:t xml:space="preserve">. По желанию можно указать </w:t>
      </w:r>
      <w:r w:rsidR="00E8411C">
        <w:rPr>
          <w:rFonts w:ascii="Times New Roman" w:hAnsi="Times New Roman"/>
          <w:sz w:val="24"/>
          <w:szCs w:val="24"/>
        </w:rPr>
        <w:t>ваш</w:t>
      </w:r>
      <w:r w:rsidRPr="00C76748">
        <w:rPr>
          <w:rFonts w:ascii="Times New Roman" w:hAnsi="Times New Roman"/>
          <w:sz w:val="24"/>
          <w:szCs w:val="24"/>
        </w:rPr>
        <w:t xml:space="preserve">и контакты. </w:t>
      </w:r>
      <w:r>
        <w:rPr>
          <w:rFonts w:ascii="Times New Roman" w:hAnsi="Times New Roman"/>
          <w:sz w:val="24"/>
          <w:szCs w:val="24"/>
        </w:rPr>
        <w:t>Напоминаю, с</w:t>
      </w:r>
      <w:r w:rsidRPr="00C76748">
        <w:rPr>
          <w:rFonts w:ascii="Times New Roman" w:hAnsi="Times New Roman"/>
          <w:sz w:val="24"/>
          <w:szCs w:val="24"/>
        </w:rPr>
        <w:t>оискатель гранта – физическое лицо</w:t>
      </w:r>
      <w:r>
        <w:rPr>
          <w:rFonts w:ascii="Times New Roman" w:hAnsi="Times New Roman"/>
          <w:sz w:val="24"/>
          <w:szCs w:val="24"/>
        </w:rPr>
        <w:t xml:space="preserve"> -</w:t>
      </w:r>
      <w:r w:rsidRPr="00C76748">
        <w:rPr>
          <w:rFonts w:ascii="Times New Roman" w:hAnsi="Times New Roman"/>
          <w:sz w:val="24"/>
          <w:szCs w:val="24"/>
        </w:rPr>
        <w:t xml:space="preserve"> должен являться автором проекта, или, по крайней мере, принимать </w:t>
      </w:r>
      <w:r>
        <w:rPr>
          <w:rFonts w:ascii="Times New Roman" w:hAnsi="Times New Roman"/>
          <w:sz w:val="24"/>
          <w:szCs w:val="24"/>
        </w:rPr>
        <w:t xml:space="preserve">непосредственное </w:t>
      </w:r>
      <w:r w:rsidRPr="00C76748">
        <w:rPr>
          <w:rFonts w:ascii="Times New Roman" w:hAnsi="Times New Roman"/>
          <w:sz w:val="24"/>
          <w:szCs w:val="24"/>
        </w:rPr>
        <w:t>участие в разработке представляемого инновационного проекта.</w:t>
      </w:r>
    </w:p>
    <w:p w:rsidR="00E4409C" w:rsidRPr="005C29D1" w:rsidRDefault="00E4409C" w:rsidP="0022343E">
      <w:pPr>
        <w:spacing w:after="0"/>
        <w:ind w:firstLine="708"/>
        <w:jc w:val="both"/>
        <w:rPr>
          <w:rFonts w:ascii="Times New Roman" w:hAnsi="Times New Roman"/>
          <w:sz w:val="24"/>
          <w:szCs w:val="24"/>
        </w:rPr>
      </w:pPr>
      <w:r w:rsidRPr="00C76748">
        <w:rPr>
          <w:rFonts w:ascii="Times New Roman" w:hAnsi="Times New Roman"/>
          <w:sz w:val="24"/>
          <w:szCs w:val="24"/>
        </w:rPr>
        <w:t xml:space="preserve">- </w:t>
      </w:r>
      <w:r w:rsidRPr="005C29D1">
        <w:rPr>
          <w:rFonts w:ascii="Times New Roman" w:hAnsi="Times New Roman"/>
          <w:sz w:val="24"/>
          <w:szCs w:val="24"/>
        </w:rPr>
        <w:t>весьма уместно</w:t>
      </w:r>
      <w:r w:rsidRPr="00C76748">
        <w:rPr>
          <w:rFonts w:ascii="Times New Roman" w:hAnsi="Times New Roman"/>
          <w:sz w:val="24"/>
          <w:szCs w:val="24"/>
        </w:rPr>
        <w:t xml:space="preserve"> в данной ситуации представление своего научного руководителя, под чутким руководством которого </w:t>
      </w:r>
      <w:r w:rsidR="00E8411C">
        <w:rPr>
          <w:rFonts w:ascii="Times New Roman" w:hAnsi="Times New Roman"/>
          <w:sz w:val="24"/>
          <w:szCs w:val="24"/>
        </w:rPr>
        <w:t>вы</w:t>
      </w:r>
      <w:r w:rsidRPr="00C76748">
        <w:rPr>
          <w:rFonts w:ascii="Times New Roman" w:hAnsi="Times New Roman"/>
          <w:sz w:val="24"/>
          <w:szCs w:val="24"/>
        </w:rPr>
        <w:t xml:space="preserve"> </w:t>
      </w:r>
      <w:r>
        <w:rPr>
          <w:rFonts w:ascii="Times New Roman" w:hAnsi="Times New Roman"/>
          <w:sz w:val="24"/>
          <w:szCs w:val="24"/>
        </w:rPr>
        <w:t>вы</w:t>
      </w:r>
      <w:r w:rsidRPr="00C76748">
        <w:rPr>
          <w:rFonts w:ascii="Times New Roman" w:hAnsi="Times New Roman"/>
          <w:sz w:val="24"/>
          <w:szCs w:val="24"/>
        </w:rPr>
        <w:t>полняете данную работу. Это является не только хорошим тоном, но зачастую имя руководителя может благоприятно</w:t>
      </w:r>
      <w:r w:rsidR="00E8411C">
        <w:rPr>
          <w:rFonts w:ascii="Times New Roman" w:hAnsi="Times New Roman"/>
          <w:sz w:val="24"/>
          <w:szCs w:val="24"/>
        </w:rPr>
        <w:t xml:space="preserve"> по</w:t>
      </w:r>
      <w:r w:rsidRPr="00C76748">
        <w:rPr>
          <w:rFonts w:ascii="Times New Roman" w:hAnsi="Times New Roman"/>
          <w:sz w:val="24"/>
          <w:szCs w:val="24"/>
        </w:rPr>
        <w:t xml:space="preserve">влиять на </w:t>
      </w:r>
      <w:r w:rsidRPr="005C29D1">
        <w:rPr>
          <w:rFonts w:ascii="Times New Roman" w:hAnsi="Times New Roman"/>
          <w:sz w:val="24"/>
          <w:szCs w:val="24"/>
        </w:rPr>
        <w:t>отношение аудитории к данному проекту.</w:t>
      </w:r>
    </w:p>
    <w:p w:rsidR="00E4409C" w:rsidRPr="00C76748" w:rsidRDefault="00E4409C" w:rsidP="00C76748">
      <w:pPr>
        <w:spacing w:after="0"/>
        <w:ind w:firstLine="708"/>
        <w:jc w:val="both"/>
        <w:rPr>
          <w:rFonts w:ascii="Times New Roman" w:hAnsi="Times New Roman"/>
          <w:sz w:val="24"/>
          <w:szCs w:val="24"/>
        </w:rPr>
      </w:pPr>
      <w:r w:rsidRPr="005C29D1">
        <w:rPr>
          <w:rFonts w:ascii="Times New Roman" w:hAnsi="Times New Roman"/>
          <w:sz w:val="24"/>
          <w:szCs w:val="24"/>
        </w:rPr>
        <w:t>Отдельное хочу заострить внимание на формулировке названия проекта. Название проекта – это всегда краеугольный камень «имиджа» инновационного проекта. С одной стороны, никто не оценивает название проекта, с другой стороны адекватное название проекта всегда производит хорошее первое впечатление.</w:t>
      </w:r>
      <w:r w:rsidRPr="00C76748">
        <w:rPr>
          <w:rFonts w:ascii="Times New Roman" w:hAnsi="Times New Roman"/>
          <w:sz w:val="24"/>
          <w:szCs w:val="24"/>
        </w:rPr>
        <w:t xml:space="preserve"> Здесь нет каких-либо определенных рецептов: просто разумное сочетание академичности и лаконизма.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Для того чтобы</w:t>
      </w:r>
      <w:r>
        <w:rPr>
          <w:rFonts w:ascii="Times New Roman" w:hAnsi="Times New Roman"/>
          <w:sz w:val="24"/>
          <w:szCs w:val="24"/>
        </w:rPr>
        <w:t xml:space="preserve"> лучше понять выше сказанное, рассмо</w:t>
      </w:r>
      <w:r w:rsidRPr="00C76748">
        <w:rPr>
          <w:rFonts w:ascii="Times New Roman" w:hAnsi="Times New Roman"/>
          <w:sz w:val="24"/>
          <w:szCs w:val="24"/>
        </w:rPr>
        <w:t xml:space="preserve">трим несколько примеров. </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Примеры отрицательные</w:t>
      </w:r>
    </w:p>
    <w:p w:rsidR="00E4409C" w:rsidRDefault="00E4409C" w:rsidP="00C76748">
      <w:pPr>
        <w:spacing w:after="0"/>
        <w:ind w:firstLine="708"/>
        <w:jc w:val="both"/>
        <w:rPr>
          <w:rFonts w:ascii="Times New Roman" w:hAnsi="Times New Roman"/>
          <w:sz w:val="24"/>
          <w:szCs w:val="24"/>
        </w:rPr>
      </w:pPr>
      <w:r>
        <w:rPr>
          <w:rFonts w:ascii="Times New Roman" w:hAnsi="Times New Roman"/>
          <w:sz w:val="24"/>
          <w:szCs w:val="24"/>
        </w:rPr>
        <w:t>Вы</w:t>
      </w:r>
      <w:r w:rsidRPr="00C76748">
        <w:rPr>
          <w:rFonts w:ascii="Times New Roman" w:hAnsi="Times New Roman"/>
          <w:sz w:val="24"/>
          <w:szCs w:val="24"/>
        </w:rPr>
        <w:t>брав одну из пер</w:t>
      </w:r>
      <w:r>
        <w:rPr>
          <w:rFonts w:ascii="Times New Roman" w:hAnsi="Times New Roman"/>
          <w:sz w:val="24"/>
          <w:szCs w:val="24"/>
        </w:rPr>
        <w:t>вы</w:t>
      </w:r>
      <w:r w:rsidRPr="00C76748">
        <w:rPr>
          <w:rFonts w:ascii="Times New Roman" w:hAnsi="Times New Roman"/>
          <w:sz w:val="24"/>
          <w:szCs w:val="24"/>
        </w:rPr>
        <w:t xml:space="preserve">х двух версий, представленных на слайде, которые, кстати, очень полно отражают суть проекта, </w:t>
      </w:r>
      <w:r>
        <w:rPr>
          <w:rFonts w:ascii="Times New Roman" w:hAnsi="Times New Roman"/>
          <w:sz w:val="24"/>
          <w:szCs w:val="24"/>
        </w:rPr>
        <w:t>вам</w:t>
      </w:r>
      <w:r w:rsidRPr="00C76748">
        <w:rPr>
          <w:rFonts w:ascii="Times New Roman" w:hAnsi="Times New Roman"/>
          <w:sz w:val="24"/>
          <w:szCs w:val="24"/>
        </w:rPr>
        <w:t xml:space="preserve"> придется потратить как минимум две минуты только на чтение этого названия</w:t>
      </w:r>
      <w:r>
        <w:rPr>
          <w:rFonts w:ascii="Times New Roman" w:hAnsi="Times New Roman"/>
          <w:sz w:val="24"/>
          <w:szCs w:val="24"/>
        </w:rPr>
        <w:t>, о том, чтобы запомнить такую фразу не может быть и речи</w:t>
      </w:r>
      <w:r w:rsidRPr="00C76748">
        <w:rPr>
          <w:rFonts w:ascii="Times New Roman" w:hAnsi="Times New Roman"/>
          <w:sz w:val="24"/>
          <w:szCs w:val="24"/>
        </w:rPr>
        <w:t xml:space="preserve">. Две другие крайности </w:t>
      </w:r>
      <w:r>
        <w:rPr>
          <w:rFonts w:ascii="Times New Roman" w:hAnsi="Times New Roman"/>
          <w:sz w:val="24"/>
          <w:szCs w:val="24"/>
        </w:rPr>
        <w:t xml:space="preserve">могут </w:t>
      </w:r>
      <w:r w:rsidRPr="005C29D1">
        <w:rPr>
          <w:rFonts w:ascii="Times New Roman" w:hAnsi="Times New Roman"/>
          <w:sz w:val="24"/>
          <w:szCs w:val="24"/>
        </w:rPr>
        <w:t xml:space="preserve">заставить членов жюри усомнится в </w:t>
      </w:r>
      <w:r w:rsidR="00E8411C">
        <w:rPr>
          <w:rFonts w:ascii="Times New Roman" w:hAnsi="Times New Roman"/>
          <w:sz w:val="24"/>
          <w:szCs w:val="24"/>
        </w:rPr>
        <w:t>ваш</w:t>
      </w:r>
      <w:r w:rsidRPr="005C29D1">
        <w:rPr>
          <w:rFonts w:ascii="Times New Roman" w:hAnsi="Times New Roman"/>
          <w:sz w:val="24"/>
          <w:szCs w:val="24"/>
        </w:rPr>
        <w:t xml:space="preserve">ей адекватности и серьезности </w:t>
      </w:r>
      <w:r w:rsidR="00E8411C">
        <w:rPr>
          <w:rFonts w:ascii="Times New Roman" w:hAnsi="Times New Roman"/>
          <w:sz w:val="24"/>
          <w:szCs w:val="24"/>
        </w:rPr>
        <w:t>ваш</w:t>
      </w:r>
      <w:r w:rsidRPr="005C29D1">
        <w:rPr>
          <w:rFonts w:ascii="Times New Roman" w:hAnsi="Times New Roman"/>
          <w:sz w:val="24"/>
          <w:szCs w:val="24"/>
        </w:rPr>
        <w:t>их намерений</w:t>
      </w:r>
      <w:r w:rsidRPr="00C76748">
        <w:rPr>
          <w:rFonts w:ascii="Times New Roman" w:hAnsi="Times New Roman"/>
          <w:sz w:val="24"/>
          <w:szCs w:val="24"/>
        </w:rPr>
        <w:t xml:space="preserve">. </w:t>
      </w:r>
    </w:p>
    <w:p w:rsidR="00E4409C" w:rsidRPr="00C76748" w:rsidRDefault="00E4409C" w:rsidP="005C7C96">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Пример примеры положительные</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lastRenderedPageBreak/>
        <w:t xml:space="preserve">Постарайтесь не запутать жюри названием проекта. У жюри и так всего 10 минут на то, чтобы понять </w:t>
      </w:r>
      <w:r w:rsidR="00E8411C">
        <w:rPr>
          <w:rFonts w:ascii="Times New Roman" w:hAnsi="Times New Roman"/>
          <w:sz w:val="24"/>
          <w:szCs w:val="24"/>
        </w:rPr>
        <w:t>ваш</w:t>
      </w:r>
      <w:r w:rsidRPr="00C76748">
        <w:rPr>
          <w:rFonts w:ascii="Times New Roman" w:hAnsi="Times New Roman"/>
          <w:sz w:val="24"/>
          <w:szCs w:val="24"/>
        </w:rPr>
        <w:t xml:space="preserve"> проект. Подбирайте однозначные формулировки.</w:t>
      </w: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 xml:space="preserve">Актуальность </w:t>
      </w:r>
      <w:r>
        <w:rPr>
          <w:rFonts w:ascii="Times New Roman" w:hAnsi="Times New Roman"/>
          <w:b/>
          <w:sz w:val="24"/>
          <w:szCs w:val="24"/>
        </w:rPr>
        <w:t xml:space="preserve">идеи </w:t>
      </w:r>
      <w:r w:rsidRPr="00C76748">
        <w:rPr>
          <w:rFonts w:ascii="Times New Roman" w:hAnsi="Times New Roman"/>
          <w:b/>
          <w:sz w:val="24"/>
          <w:szCs w:val="24"/>
        </w:rPr>
        <w:t xml:space="preserve">и </w:t>
      </w:r>
      <w:r>
        <w:rPr>
          <w:rFonts w:ascii="Times New Roman" w:hAnsi="Times New Roman"/>
          <w:b/>
          <w:sz w:val="24"/>
          <w:szCs w:val="24"/>
        </w:rPr>
        <w:t xml:space="preserve">научная </w:t>
      </w:r>
      <w:r w:rsidRPr="00C76748">
        <w:rPr>
          <w:rFonts w:ascii="Times New Roman" w:hAnsi="Times New Roman"/>
          <w:b/>
          <w:sz w:val="24"/>
          <w:szCs w:val="24"/>
        </w:rPr>
        <w:t>новизна</w:t>
      </w:r>
    </w:p>
    <w:p w:rsidR="00E4409C" w:rsidRPr="00C76748" w:rsidRDefault="00E4409C" w:rsidP="00C76748">
      <w:pPr>
        <w:spacing w:after="0"/>
        <w:ind w:firstLine="708"/>
        <w:jc w:val="both"/>
        <w:rPr>
          <w:rStyle w:val="FontStyle11"/>
          <w:rFonts w:ascii="Times New Roman" w:hAnsi="Times New Roman" w:cs="Times New Roman"/>
        </w:rPr>
      </w:pPr>
      <w:r w:rsidRPr="00C76748">
        <w:rPr>
          <w:rStyle w:val="FontStyle13"/>
          <w:rFonts w:ascii="Times New Roman" w:hAnsi="Times New Roman" w:cs="Times New Roman"/>
          <w:b w:val="0"/>
        </w:rPr>
        <w:t xml:space="preserve">Для доказательства актуальности лучше всего показать, </w:t>
      </w:r>
      <w:r w:rsidRPr="005C29D1">
        <w:rPr>
          <w:rStyle w:val="FontStyle13"/>
          <w:rFonts w:ascii="Times New Roman" w:hAnsi="Times New Roman" w:cs="Times New Roman"/>
          <w:b w:val="0"/>
        </w:rPr>
        <w:t>на решение какой проблемы направлена идея, (и решение этой проблемы – актуально) что</w:t>
      </w:r>
      <w:r w:rsidRPr="00FA62A6">
        <w:rPr>
          <w:rStyle w:val="FontStyle13"/>
          <w:rFonts w:ascii="Times New Roman" w:hAnsi="Times New Roman" w:cs="Times New Roman"/>
          <w:b w:val="0"/>
        </w:rPr>
        <w:t xml:space="preserve"> в итоге должно получиться, кто будет потребителем того, что получится.</w:t>
      </w:r>
      <w:r w:rsidRPr="00C76748">
        <w:rPr>
          <w:rStyle w:val="FontStyle13"/>
          <w:rFonts w:ascii="Times New Roman" w:hAnsi="Times New Roman" w:cs="Times New Roman"/>
          <w:b w:val="0"/>
        </w:rPr>
        <w:t xml:space="preserve"> Обратите внимание, что пер</w:t>
      </w:r>
      <w:r>
        <w:rPr>
          <w:rStyle w:val="FontStyle13"/>
          <w:rFonts w:ascii="Times New Roman" w:hAnsi="Times New Roman" w:cs="Times New Roman"/>
          <w:b w:val="0"/>
        </w:rPr>
        <w:t>вы</w:t>
      </w:r>
      <w:r w:rsidRPr="00C76748">
        <w:rPr>
          <w:rStyle w:val="FontStyle13"/>
          <w:rFonts w:ascii="Times New Roman" w:hAnsi="Times New Roman" w:cs="Times New Roman"/>
          <w:b w:val="0"/>
        </w:rPr>
        <w:t xml:space="preserve">й слайд не о науке, а о том, на что направлены результаты работы.  </w:t>
      </w:r>
      <w:r w:rsidRPr="00C76748">
        <w:rPr>
          <w:rStyle w:val="FontStyle11"/>
          <w:rFonts w:ascii="Times New Roman" w:hAnsi="Times New Roman" w:cs="Times New Roman"/>
        </w:rPr>
        <w:t>Идея, сформулированная в прое</w:t>
      </w:r>
      <w:r>
        <w:rPr>
          <w:rStyle w:val="FontStyle11"/>
          <w:rFonts w:ascii="Times New Roman" w:hAnsi="Times New Roman" w:cs="Times New Roman"/>
        </w:rPr>
        <w:t>кте, должна быть актуальной, т.</w:t>
      </w:r>
      <w:r w:rsidRPr="00C76748">
        <w:rPr>
          <w:rStyle w:val="FontStyle11"/>
          <w:rFonts w:ascii="Times New Roman" w:hAnsi="Times New Roman" w:cs="Times New Roman"/>
        </w:rPr>
        <w:t>е. нужной потребителям и имеющей возможность быстрой коммерциализации (</w:t>
      </w:r>
      <w:proofErr w:type="spellStart"/>
      <w:r w:rsidRPr="00C76748">
        <w:rPr>
          <w:rStyle w:val="FontStyle11"/>
          <w:rFonts w:ascii="Times New Roman" w:hAnsi="Times New Roman" w:cs="Times New Roman"/>
        </w:rPr>
        <w:t>продаваемости</w:t>
      </w:r>
      <w:proofErr w:type="spellEnd"/>
      <w:r w:rsidRPr="00C76748">
        <w:rPr>
          <w:rStyle w:val="FontStyle11"/>
          <w:rFonts w:ascii="Times New Roman" w:hAnsi="Times New Roman" w:cs="Times New Roman"/>
        </w:rPr>
        <w:t>).</w:t>
      </w:r>
    </w:p>
    <w:p w:rsidR="00E4409C" w:rsidRPr="005C29D1" w:rsidRDefault="00E4409C" w:rsidP="00C76748">
      <w:pPr>
        <w:spacing w:after="0"/>
        <w:ind w:firstLine="708"/>
        <w:jc w:val="both"/>
        <w:rPr>
          <w:rStyle w:val="FontStyle11"/>
          <w:rFonts w:ascii="Times New Roman" w:hAnsi="Times New Roman" w:cs="Times New Roman"/>
        </w:rPr>
      </w:pPr>
      <w:r w:rsidRPr="00C76748">
        <w:rPr>
          <w:rStyle w:val="FontStyle11"/>
          <w:rFonts w:ascii="Times New Roman" w:hAnsi="Times New Roman" w:cs="Times New Roman"/>
        </w:rPr>
        <w:t>О новизне. Предлагаемая идея должна быть новой, впер</w:t>
      </w:r>
      <w:r>
        <w:rPr>
          <w:rStyle w:val="FontStyle11"/>
          <w:rFonts w:ascii="Times New Roman" w:hAnsi="Times New Roman" w:cs="Times New Roman"/>
        </w:rPr>
        <w:t>вы</w:t>
      </w:r>
      <w:r w:rsidRPr="00C76748">
        <w:rPr>
          <w:rStyle w:val="FontStyle11"/>
          <w:rFonts w:ascii="Times New Roman" w:hAnsi="Times New Roman" w:cs="Times New Roman"/>
        </w:rPr>
        <w:t xml:space="preserve">е сформулированной именно самим участником программы. В тексте </w:t>
      </w:r>
      <w:r w:rsidRPr="005C29D1">
        <w:rPr>
          <w:rStyle w:val="FontStyle11"/>
          <w:rFonts w:ascii="Times New Roman" w:hAnsi="Times New Roman" w:cs="Times New Roman"/>
        </w:rPr>
        <w:t xml:space="preserve">выступления нужно кратко отразить суть научных исследований или иных источников, в результате изучения которых она возникла, а также условия, необходимые для реализации данной продукции идеи в виде конечной продукции или технологии.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Идея, сформулированная в проекте, должна быть технически значимой, т.е. должна оказывать решающее влияние на современную технику и технологии.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Ключом к этому разделу является ориентация Фонда на разработки ближайших 2-3 лет, причем наукоемкого характера. Заявители часто не обращают </w:t>
      </w:r>
      <w:r w:rsidRPr="005C29D1">
        <w:rPr>
          <w:rFonts w:ascii="Times New Roman" w:hAnsi="Times New Roman"/>
          <w:sz w:val="24"/>
          <w:szCs w:val="24"/>
        </w:rPr>
        <w:t>внимания на это требование и предлагают для реализации научные результаты десятилетней  (и более)  давности, что не запрещено, но эксперты и конкурсная комиссия Программы при определении рейтинга заявки предпочтение отдают результатам, полученным в течение</w:t>
      </w:r>
      <w:r w:rsidRPr="00C76748">
        <w:rPr>
          <w:rFonts w:ascii="Times New Roman" w:hAnsi="Times New Roman"/>
          <w:sz w:val="24"/>
          <w:szCs w:val="24"/>
        </w:rPr>
        <w:t xml:space="preserve"> последних нескольких лет.</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Здесь целесообразно указать, научно-техническая идея используется впер</w:t>
      </w:r>
      <w:r>
        <w:rPr>
          <w:rFonts w:ascii="Times New Roman" w:hAnsi="Times New Roman"/>
          <w:sz w:val="24"/>
          <w:szCs w:val="24"/>
        </w:rPr>
        <w:t>вы</w:t>
      </w:r>
      <w:r w:rsidRPr="00C76748">
        <w:rPr>
          <w:rFonts w:ascii="Times New Roman" w:hAnsi="Times New Roman"/>
          <w:sz w:val="24"/>
          <w:szCs w:val="24"/>
        </w:rPr>
        <w:t xml:space="preserve">е или уже рассматривалась в России либо за рубежом?  Если идея реализована, но не в России, какова цель </w:t>
      </w:r>
      <w:r>
        <w:rPr>
          <w:rFonts w:ascii="Times New Roman" w:hAnsi="Times New Roman"/>
          <w:sz w:val="24"/>
          <w:szCs w:val="24"/>
        </w:rPr>
        <w:t>НИОКР</w:t>
      </w:r>
      <w:r w:rsidRPr="00C76748">
        <w:rPr>
          <w:rFonts w:ascii="Times New Roman" w:hAnsi="Times New Roman"/>
          <w:sz w:val="24"/>
          <w:szCs w:val="24"/>
        </w:rPr>
        <w:t xml:space="preserve">  при реализации идеи в российских условиях? Если не нова (известна ранее) идея, что является объектом новизны (возможно, путь реализации идеи). </w:t>
      </w:r>
    </w:p>
    <w:p w:rsidR="00E4409C" w:rsidRPr="00C76748" w:rsidRDefault="00E4409C" w:rsidP="00C76748">
      <w:pPr>
        <w:spacing w:after="0"/>
        <w:ind w:firstLine="708"/>
        <w:jc w:val="both"/>
        <w:rPr>
          <w:rFonts w:ascii="Times New Roman" w:hAnsi="Times New Roman"/>
          <w:sz w:val="24"/>
          <w:szCs w:val="24"/>
        </w:rPr>
      </w:pPr>
    </w:p>
    <w:p w:rsidR="00E4409C" w:rsidRPr="00242D51" w:rsidRDefault="00E4409C" w:rsidP="00C76748">
      <w:pPr>
        <w:spacing w:after="0"/>
        <w:ind w:firstLine="708"/>
        <w:jc w:val="both"/>
        <w:rPr>
          <w:rFonts w:ascii="Times New Roman" w:hAnsi="Times New Roman"/>
          <w:b/>
          <w:sz w:val="24"/>
          <w:szCs w:val="24"/>
        </w:rPr>
      </w:pPr>
      <w:r w:rsidRPr="00242D51">
        <w:rPr>
          <w:rFonts w:ascii="Times New Roman" w:hAnsi="Times New Roman"/>
          <w:b/>
          <w:sz w:val="24"/>
          <w:szCs w:val="24"/>
        </w:rPr>
        <w:t>Цель и задачи</w:t>
      </w:r>
    </w:p>
    <w:p w:rsidR="00E4409C" w:rsidRPr="00C76748" w:rsidRDefault="00E4409C" w:rsidP="00C76748">
      <w:pPr>
        <w:spacing w:after="0"/>
        <w:ind w:firstLine="708"/>
        <w:jc w:val="both"/>
        <w:rPr>
          <w:rFonts w:ascii="Times New Roman" w:hAnsi="Times New Roman"/>
          <w:bCs/>
          <w:iCs/>
          <w:sz w:val="24"/>
          <w:szCs w:val="24"/>
        </w:rPr>
      </w:pPr>
      <w:r w:rsidRPr="00C76748">
        <w:rPr>
          <w:rFonts w:ascii="Times New Roman" w:hAnsi="Times New Roman"/>
          <w:bCs/>
          <w:iCs/>
          <w:sz w:val="24"/>
          <w:szCs w:val="24"/>
        </w:rPr>
        <w:t xml:space="preserve">«Для человека, который не знает, к какой гавани он направляется, ни один ветер не будет попутным» - Сенека. </w:t>
      </w:r>
    </w:p>
    <w:p w:rsidR="00E4409C" w:rsidRDefault="00E4409C" w:rsidP="00242D51">
      <w:pPr>
        <w:spacing w:after="0"/>
        <w:ind w:firstLine="708"/>
        <w:jc w:val="both"/>
        <w:rPr>
          <w:rFonts w:ascii="Times New Roman" w:hAnsi="Times New Roman"/>
          <w:bCs/>
          <w:iCs/>
          <w:sz w:val="24"/>
          <w:szCs w:val="24"/>
        </w:rPr>
      </w:pPr>
      <w:r w:rsidRPr="00C76748">
        <w:rPr>
          <w:rFonts w:ascii="Times New Roman" w:hAnsi="Times New Roman"/>
          <w:bCs/>
          <w:iCs/>
          <w:sz w:val="24"/>
          <w:szCs w:val="24"/>
        </w:rPr>
        <w:t xml:space="preserve">В случае с подготовкой </w:t>
      </w:r>
      <w:r>
        <w:rPr>
          <w:rFonts w:ascii="Times New Roman" w:hAnsi="Times New Roman"/>
          <w:bCs/>
          <w:iCs/>
          <w:sz w:val="24"/>
          <w:szCs w:val="24"/>
        </w:rPr>
        <w:t>презентации инновационного проекта</w:t>
      </w:r>
      <w:r w:rsidRPr="00C76748">
        <w:rPr>
          <w:rFonts w:ascii="Times New Roman" w:hAnsi="Times New Roman"/>
          <w:bCs/>
          <w:iCs/>
          <w:sz w:val="24"/>
          <w:szCs w:val="24"/>
        </w:rPr>
        <w:t>, речь идет о постановке цели разрабатываемого инновационного проекта и задачах, которые необходимо решить для достижения поставленной цели.</w:t>
      </w:r>
      <w:r>
        <w:rPr>
          <w:rFonts w:ascii="Times New Roman" w:hAnsi="Times New Roman"/>
          <w:bCs/>
          <w:iCs/>
          <w:sz w:val="24"/>
          <w:szCs w:val="24"/>
        </w:rPr>
        <w:t xml:space="preserve"> Обращаю ваше внимание, что от формирования цели и задач напрямую зависит дальнейшее восприятие вашего проекта аудиторией. </w:t>
      </w:r>
    </w:p>
    <w:p w:rsidR="005C7C96" w:rsidRPr="005C7C96" w:rsidRDefault="005C7C96" w:rsidP="005C7C96">
      <w:pPr>
        <w:spacing w:after="0"/>
        <w:ind w:firstLine="708"/>
        <w:jc w:val="both"/>
        <w:rPr>
          <w:rFonts w:ascii="Times New Roman" w:hAnsi="Times New Roman"/>
          <w:bCs/>
          <w:iCs/>
          <w:sz w:val="24"/>
          <w:szCs w:val="24"/>
        </w:rPr>
      </w:pPr>
      <w:r w:rsidRPr="005C7C96">
        <w:rPr>
          <w:rFonts w:ascii="Times New Roman" w:hAnsi="Times New Roman"/>
          <w:sz w:val="24"/>
          <w:szCs w:val="24"/>
        </w:rPr>
        <w:t>Цель проекта – это в общем смысле, то, что будет получено в результате работы через два года. По тому, какую цель преследует соискатель, судят о соответствии проекта формату программы, а  по тому, какие задачи он ставит, жюри может судить, адекватен ли путь достижения цели  и целесообразно ли на все это выделять средства.</w:t>
      </w:r>
    </w:p>
    <w:p w:rsidR="00E4409C" w:rsidRDefault="00E4409C" w:rsidP="00C76748">
      <w:pPr>
        <w:spacing w:after="0"/>
        <w:ind w:firstLine="708"/>
        <w:jc w:val="both"/>
        <w:rPr>
          <w:rFonts w:ascii="Times New Roman" w:hAnsi="Times New Roman"/>
          <w:b/>
          <w:color w:val="008000"/>
          <w:sz w:val="24"/>
          <w:szCs w:val="24"/>
        </w:rPr>
      </w:pPr>
    </w:p>
    <w:p w:rsidR="005C7C96" w:rsidRPr="00FA62A6" w:rsidRDefault="005C7C96" w:rsidP="00C76748">
      <w:pPr>
        <w:spacing w:after="0"/>
        <w:ind w:firstLine="708"/>
        <w:jc w:val="both"/>
        <w:rPr>
          <w:rFonts w:ascii="Times New Roman" w:hAnsi="Times New Roman"/>
          <w:b/>
          <w:color w:val="008000"/>
          <w:sz w:val="24"/>
          <w:szCs w:val="24"/>
        </w:rPr>
      </w:pPr>
    </w:p>
    <w:p w:rsidR="00E4409C" w:rsidRPr="007E46A8" w:rsidRDefault="00E4409C" w:rsidP="00C76748">
      <w:pPr>
        <w:spacing w:after="0"/>
        <w:ind w:firstLine="708"/>
        <w:jc w:val="both"/>
        <w:rPr>
          <w:rFonts w:ascii="Times New Roman" w:hAnsi="Times New Roman"/>
          <w:b/>
          <w:sz w:val="24"/>
          <w:szCs w:val="24"/>
        </w:rPr>
      </w:pPr>
      <w:r w:rsidRPr="007E46A8">
        <w:rPr>
          <w:rFonts w:ascii="Times New Roman" w:hAnsi="Times New Roman"/>
          <w:b/>
          <w:sz w:val="24"/>
          <w:szCs w:val="24"/>
        </w:rPr>
        <w:t>Техническое решение задачи</w:t>
      </w:r>
    </w:p>
    <w:p w:rsidR="00E4409C"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На одном (максимум двух) слайдах надо показать, каким образом будет реализована идея с технической точки зрения. </w:t>
      </w:r>
    </w:p>
    <w:p w:rsidR="00E4409C" w:rsidRDefault="00E4409C" w:rsidP="00C76748">
      <w:pPr>
        <w:spacing w:after="0"/>
        <w:ind w:firstLine="708"/>
        <w:jc w:val="both"/>
        <w:rPr>
          <w:rFonts w:ascii="Times New Roman" w:hAnsi="Times New Roman"/>
          <w:sz w:val="24"/>
          <w:szCs w:val="24"/>
        </w:rPr>
      </w:pPr>
      <w:r>
        <w:rPr>
          <w:rFonts w:ascii="Times New Roman" w:hAnsi="Times New Roman"/>
          <w:sz w:val="24"/>
          <w:szCs w:val="24"/>
        </w:rPr>
        <w:t>Формируя данный раздел, следует учитывать следующие аспекты:</w:t>
      </w:r>
    </w:p>
    <w:p w:rsidR="00E4409C" w:rsidRPr="007E46A8" w:rsidRDefault="00E4409C" w:rsidP="007E46A8">
      <w:pPr>
        <w:pStyle w:val="a3"/>
        <w:numPr>
          <w:ilvl w:val="0"/>
          <w:numId w:val="18"/>
        </w:numPr>
        <w:spacing w:after="0"/>
        <w:jc w:val="both"/>
        <w:rPr>
          <w:rFonts w:ascii="Times New Roman" w:hAnsi="Times New Roman"/>
          <w:sz w:val="24"/>
          <w:szCs w:val="24"/>
        </w:rPr>
      </w:pPr>
      <w:r w:rsidRPr="007E46A8">
        <w:rPr>
          <w:rFonts w:ascii="Times New Roman" w:hAnsi="Times New Roman"/>
          <w:sz w:val="24"/>
          <w:szCs w:val="24"/>
        </w:rPr>
        <w:lastRenderedPageBreak/>
        <w:t>И</w:t>
      </w:r>
      <w:r>
        <w:rPr>
          <w:rFonts w:ascii="Times New Roman" w:hAnsi="Times New Roman"/>
          <w:sz w:val="24"/>
          <w:szCs w:val="24"/>
        </w:rPr>
        <w:t>злагайте</w:t>
      </w:r>
      <w:r w:rsidRPr="007E46A8">
        <w:rPr>
          <w:rFonts w:ascii="Times New Roman" w:hAnsi="Times New Roman"/>
          <w:sz w:val="24"/>
          <w:szCs w:val="24"/>
        </w:rPr>
        <w:t xml:space="preserve"> раздел, не вульгаризируя его, но и не перегружая узкоспециальными описаниями, формулами, графическим материалом</w:t>
      </w:r>
      <w:r>
        <w:rPr>
          <w:rFonts w:ascii="Times New Roman" w:hAnsi="Times New Roman"/>
          <w:sz w:val="24"/>
          <w:szCs w:val="24"/>
        </w:rPr>
        <w:t>.</w:t>
      </w:r>
    </w:p>
    <w:p w:rsidR="00E4409C" w:rsidRDefault="00E4409C" w:rsidP="006C352B">
      <w:pPr>
        <w:pStyle w:val="a3"/>
        <w:numPr>
          <w:ilvl w:val="0"/>
          <w:numId w:val="18"/>
        </w:numPr>
        <w:spacing w:after="0"/>
        <w:jc w:val="both"/>
        <w:rPr>
          <w:rFonts w:ascii="Times New Roman" w:hAnsi="Times New Roman"/>
          <w:sz w:val="24"/>
          <w:szCs w:val="24"/>
        </w:rPr>
      </w:pPr>
      <w:r>
        <w:rPr>
          <w:rFonts w:ascii="Times New Roman" w:hAnsi="Times New Roman"/>
          <w:sz w:val="24"/>
          <w:szCs w:val="24"/>
        </w:rPr>
        <w:t>Н</w:t>
      </w:r>
      <w:r w:rsidRPr="006C352B">
        <w:rPr>
          <w:rFonts w:ascii="Times New Roman" w:hAnsi="Times New Roman"/>
          <w:sz w:val="24"/>
          <w:szCs w:val="24"/>
        </w:rPr>
        <w:t xml:space="preserve">икаких подробностей, иначе </w:t>
      </w:r>
      <w:r>
        <w:rPr>
          <w:rFonts w:ascii="Times New Roman" w:hAnsi="Times New Roman"/>
          <w:sz w:val="24"/>
          <w:szCs w:val="24"/>
        </w:rPr>
        <w:t>вы</w:t>
      </w:r>
      <w:r w:rsidRPr="006C352B">
        <w:rPr>
          <w:rFonts w:ascii="Times New Roman" w:hAnsi="Times New Roman"/>
          <w:sz w:val="24"/>
          <w:szCs w:val="24"/>
        </w:rPr>
        <w:t>ступление превратится в презентацию научной идеи, а не проекта.</w:t>
      </w:r>
    </w:p>
    <w:p w:rsidR="00E4409C" w:rsidRPr="00A1713B" w:rsidRDefault="00A1713B" w:rsidP="005C29D1">
      <w:pPr>
        <w:pStyle w:val="a3"/>
        <w:spacing w:after="0"/>
        <w:ind w:left="0"/>
        <w:jc w:val="both"/>
        <w:rPr>
          <w:rFonts w:ascii="Times New Roman" w:hAnsi="Times New Roman"/>
          <w:sz w:val="24"/>
          <w:szCs w:val="24"/>
        </w:rPr>
      </w:pPr>
      <w:r>
        <w:rPr>
          <w:rFonts w:ascii="Times New Roman" w:hAnsi="Times New Roman"/>
          <w:color w:val="008000"/>
          <w:sz w:val="24"/>
          <w:szCs w:val="24"/>
        </w:rPr>
        <w:tab/>
      </w:r>
      <w:r w:rsidR="00E4409C" w:rsidRPr="00A1713B">
        <w:rPr>
          <w:rFonts w:ascii="Times New Roman" w:hAnsi="Times New Roman"/>
          <w:sz w:val="24"/>
          <w:szCs w:val="24"/>
        </w:rPr>
        <w:t xml:space="preserve">В самом общем виде, информация раздела отвечает на три вопроса: как это выглядит, из чего сделано, как действует. </w:t>
      </w:r>
    </w:p>
    <w:p w:rsidR="00E4409C" w:rsidRPr="006C352B" w:rsidRDefault="00E4409C" w:rsidP="006C352B">
      <w:pPr>
        <w:spacing w:after="0"/>
        <w:ind w:left="708"/>
        <w:jc w:val="both"/>
        <w:rPr>
          <w:rFonts w:ascii="Times New Roman" w:hAnsi="Times New Roman"/>
          <w:sz w:val="24"/>
          <w:szCs w:val="24"/>
        </w:rPr>
      </w:pPr>
      <w:r w:rsidRPr="006C352B">
        <w:rPr>
          <w:rFonts w:ascii="Times New Roman" w:hAnsi="Times New Roman"/>
          <w:sz w:val="24"/>
          <w:szCs w:val="24"/>
        </w:rPr>
        <w:t xml:space="preserve">В </w:t>
      </w:r>
      <w:r>
        <w:rPr>
          <w:rFonts w:ascii="Times New Roman" w:hAnsi="Times New Roman"/>
          <w:sz w:val="24"/>
          <w:szCs w:val="24"/>
        </w:rPr>
        <w:t>вы</w:t>
      </w:r>
      <w:r w:rsidRPr="006C352B">
        <w:rPr>
          <w:rFonts w:ascii="Times New Roman" w:hAnsi="Times New Roman"/>
          <w:sz w:val="24"/>
          <w:szCs w:val="24"/>
        </w:rPr>
        <w:t xml:space="preserve">ступлении </w:t>
      </w:r>
      <w:r>
        <w:rPr>
          <w:rFonts w:ascii="Times New Roman" w:hAnsi="Times New Roman"/>
          <w:sz w:val="24"/>
          <w:szCs w:val="24"/>
        </w:rPr>
        <w:t>этот раздел должен занимать</w:t>
      </w:r>
      <w:r w:rsidRPr="006C352B">
        <w:rPr>
          <w:rFonts w:ascii="Times New Roman" w:hAnsi="Times New Roman"/>
          <w:sz w:val="24"/>
          <w:szCs w:val="24"/>
        </w:rPr>
        <w:t xml:space="preserve"> не более 2 минут.</w:t>
      </w:r>
    </w:p>
    <w:p w:rsidR="00E4409C" w:rsidRPr="00C76748" w:rsidRDefault="00E4409C" w:rsidP="00C76748">
      <w:pPr>
        <w:spacing w:after="0"/>
        <w:ind w:firstLine="708"/>
        <w:jc w:val="both"/>
        <w:rPr>
          <w:rFonts w:ascii="Times New Roman" w:hAnsi="Times New Roman"/>
          <w:b/>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Этапы превращения идеи в продукт</w:t>
      </w:r>
    </w:p>
    <w:p w:rsidR="00E4409C"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Здесь надо дать информацию о том, какой путь необходимо пройти, чтобы создать гото</w:t>
      </w:r>
      <w:r>
        <w:rPr>
          <w:rFonts w:ascii="Times New Roman" w:hAnsi="Times New Roman"/>
          <w:sz w:val="24"/>
          <w:szCs w:val="24"/>
        </w:rPr>
        <w:t>вы</w:t>
      </w:r>
      <w:r w:rsidRPr="00C76748">
        <w:rPr>
          <w:rFonts w:ascii="Times New Roman" w:hAnsi="Times New Roman"/>
          <w:sz w:val="24"/>
          <w:szCs w:val="24"/>
        </w:rPr>
        <w:t xml:space="preserve">й продукт для потребителя. </w:t>
      </w:r>
      <w:r w:rsidRPr="00A1713B">
        <w:rPr>
          <w:rFonts w:ascii="Times New Roman" w:hAnsi="Times New Roman"/>
          <w:sz w:val="24"/>
          <w:szCs w:val="24"/>
        </w:rPr>
        <w:t>В некотором приближении, это жизненный цикл продукта. Промежуточные опорные точк</w:t>
      </w:r>
      <w:r w:rsidRPr="00C76748">
        <w:rPr>
          <w:rFonts w:ascii="Times New Roman" w:hAnsi="Times New Roman"/>
          <w:sz w:val="24"/>
          <w:szCs w:val="24"/>
        </w:rPr>
        <w:t xml:space="preserve">и на этом пути – окончание </w:t>
      </w:r>
      <w:r>
        <w:rPr>
          <w:rFonts w:ascii="Times New Roman" w:hAnsi="Times New Roman"/>
          <w:sz w:val="24"/>
          <w:szCs w:val="24"/>
        </w:rPr>
        <w:t>вы</w:t>
      </w:r>
      <w:r w:rsidRPr="00C76748">
        <w:rPr>
          <w:rFonts w:ascii="Times New Roman" w:hAnsi="Times New Roman"/>
          <w:sz w:val="24"/>
          <w:szCs w:val="24"/>
        </w:rPr>
        <w:t xml:space="preserve">полнения НИОКР, подтверждение заявленного эффекта, создание и испытание экспериментального образца, создание опытного образца, организация и освоение производства, производство пилотной партии продукции, сертификация, мероприятия по </w:t>
      </w:r>
      <w:r>
        <w:rPr>
          <w:rFonts w:ascii="Times New Roman" w:hAnsi="Times New Roman"/>
          <w:sz w:val="24"/>
          <w:szCs w:val="24"/>
        </w:rPr>
        <w:t>вы</w:t>
      </w:r>
      <w:r w:rsidRPr="00C76748">
        <w:rPr>
          <w:rFonts w:ascii="Times New Roman" w:hAnsi="Times New Roman"/>
          <w:sz w:val="24"/>
          <w:szCs w:val="24"/>
        </w:rPr>
        <w:t>ходу на рынок и организации продаж</w:t>
      </w:r>
      <w:r>
        <w:rPr>
          <w:rFonts w:ascii="Times New Roman" w:hAnsi="Times New Roman"/>
          <w:sz w:val="24"/>
          <w:szCs w:val="24"/>
        </w:rPr>
        <w:t>,</w:t>
      </w:r>
      <w:r w:rsidRPr="00C76748">
        <w:rPr>
          <w:rFonts w:ascii="Times New Roman" w:hAnsi="Times New Roman"/>
          <w:sz w:val="24"/>
          <w:szCs w:val="24"/>
        </w:rPr>
        <w:t xml:space="preserve"> расширение производства.</w:t>
      </w:r>
      <w:r>
        <w:rPr>
          <w:rFonts w:ascii="Times New Roman" w:hAnsi="Times New Roman"/>
          <w:sz w:val="24"/>
          <w:szCs w:val="24"/>
        </w:rPr>
        <w:t xml:space="preserve"> </w:t>
      </w:r>
    </w:p>
    <w:p w:rsidR="00E4409C" w:rsidRPr="00C76748" w:rsidRDefault="00E4409C" w:rsidP="00C76748">
      <w:pPr>
        <w:spacing w:after="0"/>
        <w:ind w:firstLine="708"/>
        <w:jc w:val="both"/>
        <w:rPr>
          <w:rFonts w:ascii="Times New Roman" w:hAnsi="Times New Roman"/>
          <w:b/>
          <w:color w:val="FF0000"/>
          <w:sz w:val="24"/>
          <w:szCs w:val="24"/>
        </w:rPr>
      </w:pPr>
      <w:r>
        <w:rPr>
          <w:rFonts w:ascii="Times New Roman" w:hAnsi="Times New Roman"/>
          <w:sz w:val="24"/>
          <w:szCs w:val="24"/>
        </w:rPr>
        <w:t xml:space="preserve">При создании данного раздела следует обратить внимание на специфику разрабатываемого проекта и ситуацию в отрасли в целом. Это может быть полезно с точки зрения наличия каких-либо особенностей реализации, которые необходимо учитывать при разработке и продвижении проекта. </w:t>
      </w:r>
    </w:p>
    <w:p w:rsidR="00E4409C" w:rsidRPr="00C76748" w:rsidRDefault="00E4409C" w:rsidP="00C76748">
      <w:pPr>
        <w:spacing w:after="0"/>
        <w:ind w:firstLine="708"/>
        <w:jc w:val="both"/>
        <w:rPr>
          <w:rFonts w:ascii="Times New Roman" w:hAnsi="Times New Roman"/>
          <w:b/>
          <w:color w:val="FF0000"/>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Текущее состояние проекта</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Данный слайд необходим для того, чтобы показать жюри </w:t>
      </w:r>
      <w:r w:rsidR="00E8411C">
        <w:rPr>
          <w:rFonts w:ascii="Times New Roman" w:hAnsi="Times New Roman"/>
          <w:sz w:val="24"/>
          <w:szCs w:val="24"/>
        </w:rPr>
        <w:t>ваш</w:t>
      </w:r>
      <w:r w:rsidRPr="00C76748">
        <w:rPr>
          <w:rFonts w:ascii="Times New Roman" w:hAnsi="Times New Roman"/>
          <w:sz w:val="24"/>
          <w:szCs w:val="24"/>
        </w:rPr>
        <w:t>е понимание проекта. Раскрывать содержание данного слайда</w:t>
      </w:r>
      <w:r w:rsidRPr="000E4540">
        <w:rPr>
          <w:rFonts w:ascii="Times New Roman" w:hAnsi="Times New Roman"/>
          <w:color w:val="008000"/>
          <w:sz w:val="24"/>
          <w:szCs w:val="24"/>
        </w:rPr>
        <w:t xml:space="preserve"> </w:t>
      </w:r>
      <w:r w:rsidRPr="00A1713B">
        <w:rPr>
          <w:rFonts w:ascii="Times New Roman" w:hAnsi="Times New Roman"/>
          <w:sz w:val="24"/>
          <w:szCs w:val="24"/>
        </w:rPr>
        <w:t>рекомендую по следующим вопросам. Каждый из них включен в критерии оценки проекта.</w:t>
      </w:r>
    </w:p>
    <w:p w:rsidR="00E4409C" w:rsidRPr="00C76748" w:rsidRDefault="00E4409C" w:rsidP="00C76748">
      <w:pPr>
        <w:spacing w:after="0"/>
        <w:ind w:firstLine="708"/>
        <w:jc w:val="both"/>
        <w:rPr>
          <w:rFonts w:ascii="Times New Roman" w:hAnsi="Times New Roman"/>
          <w:color w:val="000000"/>
          <w:sz w:val="24"/>
          <w:szCs w:val="24"/>
        </w:rPr>
      </w:pPr>
      <w:r w:rsidRPr="00C76748">
        <w:rPr>
          <w:rFonts w:ascii="Times New Roman" w:hAnsi="Times New Roman"/>
          <w:sz w:val="24"/>
          <w:szCs w:val="24"/>
        </w:rPr>
        <w:t xml:space="preserve">- Имеющийся задел по проекту. Ответ на этот вопрос является логическим продолжением разговора о жизненном цикле, описанном </w:t>
      </w:r>
      <w:r w:rsidR="00E8411C">
        <w:rPr>
          <w:rFonts w:ascii="Times New Roman" w:hAnsi="Times New Roman"/>
          <w:sz w:val="24"/>
          <w:szCs w:val="24"/>
        </w:rPr>
        <w:t>вам</w:t>
      </w:r>
      <w:r w:rsidRPr="00C76748">
        <w:rPr>
          <w:rFonts w:ascii="Times New Roman" w:hAnsi="Times New Roman"/>
          <w:sz w:val="24"/>
          <w:szCs w:val="24"/>
        </w:rPr>
        <w:t xml:space="preserve">и на предыдущем слайде. В </w:t>
      </w:r>
      <w:r>
        <w:rPr>
          <w:rFonts w:ascii="Times New Roman" w:hAnsi="Times New Roman"/>
          <w:sz w:val="24"/>
          <w:szCs w:val="24"/>
        </w:rPr>
        <w:t>этом</w:t>
      </w:r>
      <w:r w:rsidRPr="00C76748">
        <w:rPr>
          <w:rFonts w:ascii="Times New Roman" w:hAnsi="Times New Roman"/>
          <w:sz w:val="24"/>
          <w:szCs w:val="24"/>
        </w:rPr>
        <w:t xml:space="preserve"> разрезе уместно показать, на какой стадии развития находится </w:t>
      </w:r>
      <w:r w:rsidR="00E8411C">
        <w:rPr>
          <w:rFonts w:ascii="Times New Roman" w:hAnsi="Times New Roman"/>
          <w:sz w:val="24"/>
          <w:szCs w:val="24"/>
        </w:rPr>
        <w:t>ваш</w:t>
      </w:r>
      <w:r w:rsidRPr="00C76748">
        <w:rPr>
          <w:rFonts w:ascii="Times New Roman" w:hAnsi="Times New Roman"/>
          <w:sz w:val="24"/>
          <w:szCs w:val="24"/>
        </w:rPr>
        <w:t xml:space="preserve"> проект в данный момент. Ясно, что речь идет о проведении НИОКР, целесообразно указать, что конкретно сделано на данный момент. Например, сформулирована научная идея проекта, создана математическая модель или проведены первичные лабораторные исследования.</w:t>
      </w:r>
    </w:p>
    <w:p w:rsidR="00E4409C" w:rsidRPr="00A1713B" w:rsidRDefault="00E4409C" w:rsidP="00C76748">
      <w:pPr>
        <w:spacing w:after="0"/>
        <w:ind w:firstLine="708"/>
        <w:jc w:val="both"/>
        <w:rPr>
          <w:rFonts w:ascii="Times New Roman" w:hAnsi="Times New Roman"/>
          <w:sz w:val="24"/>
          <w:szCs w:val="24"/>
        </w:rPr>
      </w:pPr>
      <w:r w:rsidRPr="00A1713B">
        <w:rPr>
          <w:rFonts w:ascii="Times New Roman" w:hAnsi="Times New Roman"/>
          <w:sz w:val="24"/>
          <w:szCs w:val="24"/>
        </w:rPr>
        <w:t xml:space="preserve">- Интеллектуальная собственность. Если по </w:t>
      </w:r>
      <w:r w:rsidR="00E8411C">
        <w:rPr>
          <w:rFonts w:ascii="Times New Roman" w:hAnsi="Times New Roman"/>
          <w:sz w:val="24"/>
          <w:szCs w:val="24"/>
        </w:rPr>
        <w:t>ваш</w:t>
      </w:r>
      <w:r w:rsidRPr="00A1713B">
        <w:rPr>
          <w:rFonts w:ascii="Times New Roman" w:hAnsi="Times New Roman"/>
          <w:sz w:val="24"/>
          <w:szCs w:val="24"/>
        </w:rPr>
        <w:t xml:space="preserve">ему проекту уже имеется интеллектуальная собственность, отметьте это, не забывая о том, что выгодно показывать только ту ИС, правообладателем которой является либо соискатель гранта, либо его  ВУЗ, и существует договоренность о ее передаче в организацию, которая будет создана для реализации данного инновационного проекта. Если ИС в данный момент отсутствует, необходимо пояснить каковы </w:t>
      </w:r>
      <w:r w:rsidR="00E8411C">
        <w:rPr>
          <w:rFonts w:ascii="Times New Roman" w:hAnsi="Times New Roman"/>
          <w:sz w:val="24"/>
          <w:szCs w:val="24"/>
        </w:rPr>
        <w:t>ваш</w:t>
      </w:r>
      <w:r w:rsidRPr="00A1713B">
        <w:rPr>
          <w:rFonts w:ascii="Times New Roman" w:hAnsi="Times New Roman"/>
          <w:sz w:val="24"/>
          <w:szCs w:val="24"/>
        </w:rPr>
        <w:t>и будущие планы по ее защите.</w:t>
      </w:r>
    </w:p>
    <w:p w:rsidR="00E4409C" w:rsidRPr="00A1713B" w:rsidRDefault="00E4409C" w:rsidP="00C76748">
      <w:pPr>
        <w:spacing w:after="0"/>
        <w:ind w:firstLine="708"/>
        <w:jc w:val="both"/>
        <w:rPr>
          <w:rFonts w:ascii="Times New Roman" w:hAnsi="Times New Roman"/>
          <w:sz w:val="24"/>
          <w:szCs w:val="24"/>
        </w:rPr>
      </w:pPr>
      <w:r w:rsidRPr="00A1713B">
        <w:rPr>
          <w:rFonts w:ascii="Times New Roman" w:hAnsi="Times New Roman"/>
          <w:sz w:val="24"/>
          <w:szCs w:val="24"/>
        </w:rPr>
        <w:t>- Заинтересованность со стороны поставщиков/потребителей/партнеров. Следует обозначить взаимосвязи с компаниями – вашими поставщиками (хоть бы и будущими) и потенциальными потребителями или организациями – партнерами (если таковые имеются), заинтересованными в реализации предлагаемого проекта.</w:t>
      </w:r>
    </w:p>
    <w:p w:rsidR="00E4409C" w:rsidRPr="00A1713B" w:rsidRDefault="00E4409C" w:rsidP="00C76748">
      <w:pPr>
        <w:spacing w:after="0"/>
        <w:ind w:firstLine="708"/>
        <w:jc w:val="both"/>
        <w:rPr>
          <w:rFonts w:ascii="Times New Roman" w:hAnsi="Times New Roman"/>
          <w:sz w:val="24"/>
          <w:szCs w:val="24"/>
        </w:rPr>
      </w:pPr>
      <w:r w:rsidRPr="00A1713B">
        <w:rPr>
          <w:rFonts w:ascii="Times New Roman" w:hAnsi="Times New Roman"/>
          <w:sz w:val="24"/>
          <w:szCs w:val="24"/>
        </w:rPr>
        <w:t xml:space="preserve">- Наличие материальной базы. В докладе должно быть обозначено наличие практической базы для реализации проекта (научной, экспериментальной и/или производственной).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 Дальнейшие планы. В данном вопросе будет </w:t>
      </w:r>
      <w:r>
        <w:rPr>
          <w:rFonts w:ascii="Times New Roman" w:hAnsi="Times New Roman"/>
          <w:sz w:val="24"/>
          <w:szCs w:val="24"/>
        </w:rPr>
        <w:t>вы</w:t>
      </w:r>
      <w:r w:rsidRPr="00C76748">
        <w:rPr>
          <w:rFonts w:ascii="Times New Roman" w:hAnsi="Times New Roman"/>
          <w:sz w:val="24"/>
          <w:szCs w:val="24"/>
        </w:rPr>
        <w:t xml:space="preserve">годно показать, </w:t>
      </w:r>
      <w:r w:rsidRPr="00B8495C">
        <w:rPr>
          <w:rFonts w:ascii="Times New Roman" w:hAnsi="Times New Roman"/>
          <w:color w:val="008000"/>
          <w:sz w:val="24"/>
          <w:szCs w:val="24"/>
        </w:rPr>
        <w:t>каковы</w:t>
      </w:r>
      <w:r w:rsidRPr="00C76748">
        <w:rPr>
          <w:rFonts w:ascii="Times New Roman" w:hAnsi="Times New Roman"/>
          <w:sz w:val="24"/>
          <w:szCs w:val="24"/>
        </w:rPr>
        <w:t xml:space="preserve"> дальнейшие планы по развитию разрабатываемого </w:t>
      </w:r>
      <w:r w:rsidR="00E8411C">
        <w:rPr>
          <w:rFonts w:ascii="Times New Roman" w:hAnsi="Times New Roman"/>
          <w:sz w:val="24"/>
          <w:szCs w:val="24"/>
        </w:rPr>
        <w:t>вам</w:t>
      </w:r>
      <w:r w:rsidRPr="00C76748">
        <w:rPr>
          <w:rFonts w:ascii="Times New Roman" w:hAnsi="Times New Roman"/>
          <w:sz w:val="24"/>
          <w:szCs w:val="24"/>
        </w:rPr>
        <w:t xml:space="preserve">и инновационного проекта: </w:t>
      </w:r>
      <w:r w:rsidRPr="00C76748">
        <w:rPr>
          <w:rFonts w:ascii="Times New Roman" w:hAnsi="Times New Roman"/>
          <w:sz w:val="24"/>
          <w:szCs w:val="24"/>
        </w:rPr>
        <w:lastRenderedPageBreak/>
        <w:t>планируется ли создание предприятия для реализации проекта; будет ли п</w:t>
      </w:r>
      <w:r w:rsidR="001433ED">
        <w:rPr>
          <w:rFonts w:ascii="Times New Roman" w:hAnsi="Times New Roman"/>
          <w:sz w:val="24"/>
          <w:szCs w:val="24"/>
        </w:rPr>
        <w:t>одана заявка на программу «Старт</w:t>
      </w:r>
      <w:r w:rsidRPr="00C76748">
        <w:rPr>
          <w:rFonts w:ascii="Times New Roman" w:hAnsi="Times New Roman"/>
          <w:sz w:val="24"/>
          <w:szCs w:val="24"/>
        </w:rPr>
        <w:t>» по завершении «</w:t>
      </w:r>
      <w:proofErr w:type="spellStart"/>
      <w:r w:rsidRPr="00C76748">
        <w:rPr>
          <w:rFonts w:ascii="Times New Roman" w:hAnsi="Times New Roman"/>
          <w:sz w:val="24"/>
          <w:szCs w:val="24"/>
        </w:rPr>
        <w:t>УМНИКа</w:t>
      </w:r>
      <w:proofErr w:type="spellEnd"/>
      <w:r w:rsidRPr="00C76748">
        <w:rPr>
          <w:rFonts w:ascii="Times New Roman" w:hAnsi="Times New Roman"/>
          <w:sz w:val="24"/>
          <w:szCs w:val="24"/>
        </w:rPr>
        <w:t>» и т.п.</w:t>
      </w:r>
    </w:p>
    <w:p w:rsidR="00E4409C" w:rsidRPr="00C76748" w:rsidRDefault="00E4409C" w:rsidP="00C76748">
      <w:pPr>
        <w:spacing w:after="0"/>
        <w:ind w:firstLine="708"/>
        <w:jc w:val="both"/>
        <w:rPr>
          <w:rFonts w:ascii="Times New Roman" w:hAnsi="Times New Roman"/>
          <w:b/>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 xml:space="preserve">План </w:t>
      </w:r>
      <w:r>
        <w:rPr>
          <w:rFonts w:ascii="Times New Roman" w:hAnsi="Times New Roman"/>
          <w:b/>
          <w:sz w:val="24"/>
          <w:szCs w:val="24"/>
        </w:rPr>
        <w:t>проведения</w:t>
      </w:r>
      <w:r w:rsidRPr="00C76748">
        <w:rPr>
          <w:rFonts w:ascii="Times New Roman" w:hAnsi="Times New Roman"/>
          <w:b/>
          <w:sz w:val="24"/>
          <w:szCs w:val="24"/>
        </w:rPr>
        <w:t xml:space="preserve"> НИОКР</w:t>
      </w:r>
    </w:p>
    <w:p w:rsidR="00E4409C" w:rsidRPr="00A1713B" w:rsidRDefault="00E4409C" w:rsidP="00C76748">
      <w:pPr>
        <w:spacing w:after="0"/>
        <w:ind w:firstLine="708"/>
        <w:jc w:val="both"/>
        <w:rPr>
          <w:rFonts w:ascii="Times New Roman" w:hAnsi="Times New Roman"/>
          <w:sz w:val="24"/>
          <w:szCs w:val="24"/>
        </w:rPr>
      </w:pPr>
      <w:r w:rsidRPr="00A1713B">
        <w:rPr>
          <w:rFonts w:ascii="Times New Roman" w:hAnsi="Times New Roman"/>
          <w:sz w:val="24"/>
          <w:szCs w:val="24"/>
        </w:rPr>
        <w:t>Здесь говориться только о программе «</w:t>
      </w:r>
      <w:r w:rsidR="00437CCB">
        <w:rPr>
          <w:rFonts w:ascii="Times New Roman" w:hAnsi="Times New Roman"/>
          <w:sz w:val="24"/>
          <w:szCs w:val="24"/>
        </w:rPr>
        <w:t>УМНИК</w:t>
      </w:r>
      <w:r w:rsidRPr="00A1713B">
        <w:rPr>
          <w:rFonts w:ascii="Times New Roman" w:hAnsi="Times New Roman"/>
          <w:sz w:val="24"/>
          <w:szCs w:val="24"/>
        </w:rPr>
        <w:t xml:space="preserve">», то есть о двух годах реализации этой программы. Цель этого этапа – проведение НИОКР. Промежуточные результаты первого года описываются подробно - по кварталам, так как именно поквартально производится отчет по выполненной работе. На слайд не нужно выносить слишком подробной информации, должны быть отражены основные этапы выполнения работ и расходования средств Фонда на выполнение НИОКР – настолько, чтобы жюри могло судить о содержании и последовательности </w:t>
      </w:r>
      <w:r w:rsidR="00E8411C">
        <w:rPr>
          <w:rFonts w:ascii="Times New Roman" w:hAnsi="Times New Roman"/>
          <w:sz w:val="24"/>
          <w:szCs w:val="24"/>
        </w:rPr>
        <w:t>ваш</w:t>
      </w:r>
      <w:r w:rsidRPr="00A1713B">
        <w:rPr>
          <w:rFonts w:ascii="Times New Roman" w:hAnsi="Times New Roman"/>
          <w:sz w:val="24"/>
          <w:szCs w:val="24"/>
        </w:rPr>
        <w:t xml:space="preserve">их действий. Стоимость каждого этапа зафиксирована – 50 тыс. руб. Результаты второго года можно дать укрупнено одной строкой со стоимостью 200 тыс. руб.  Обращаю </w:t>
      </w:r>
      <w:r w:rsidR="00E8411C">
        <w:rPr>
          <w:rFonts w:ascii="Times New Roman" w:hAnsi="Times New Roman"/>
          <w:sz w:val="24"/>
          <w:szCs w:val="24"/>
        </w:rPr>
        <w:t>ваш</w:t>
      </w:r>
      <w:r w:rsidRPr="00A1713B">
        <w:rPr>
          <w:rFonts w:ascii="Times New Roman" w:hAnsi="Times New Roman"/>
          <w:sz w:val="24"/>
          <w:szCs w:val="24"/>
        </w:rPr>
        <w:t>е внимание, что средства, полученные «</w:t>
      </w:r>
      <w:proofErr w:type="spellStart"/>
      <w:r w:rsidRPr="00A1713B">
        <w:rPr>
          <w:rFonts w:ascii="Times New Roman" w:hAnsi="Times New Roman"/>
          <w:sz w:val="24"/>
          <w:szCs w:val="24"/>
        </w:rPr>
        <w:t>УМНИКом</w:t>
      </w:r>
      <w:proofErr w:type="spellEnd"/>
      <w:r w:rsidRPr="00A1713B">
        <w:rPr>
          <w:rFonts w:ascii="Times New Roman" w:hAnsi="Times New Roman"/>
          <w:sz w:val="24"/>
          <w:szCs w:val="24"/>
        </w:rPr>
        <w:t>» по гранту, расходуются только на заработную плату. Исходя из этого ограничения, формулировки работ по календарному плану должны соответств</w:t>
      </w:r>
      <w:r w:rsidR="00A1713B">
        <w:rPr>
          <w:rFonts w:ascii="Times New Roman" w:hAnsi="Times New Roman"/>
          <w:sz w:val="24"/>
          <w:szCs w:val="24"/>
        </w:rPr>
        <w:t>овать именно такому виду расходов</w:t>
      </w:r>
      <w:r w:rsidRPr="00A1713B">
        <w:rPr>
          <w:rFonts w:ascii="Times New Roman" w:hAnsi="Times New Roman"/>
          <w:sz w:val="24"/>
          <w:szCs w:val="24"/>
        </w:rPr>
        <w:t>.</w:t>
      </w:r>
    </w:p>
    <w:p w:rsidR="00E4409C" w:rsidRPr="00C76748" w:rsidRDefault="00E4409C" w:rsidP="00C76748">
      <w:pPr>
        <w:spacing w:after="0"/>
        <w:ind w:firstLine="708"/>
        <w:jc w:val="both"/>
        <w:rPr>
          <w:rFonts w:ascii="Times New Roman" w:hAnsi="Times New Roman"/>
          <w:b/>
          <w:sz w:val="24"/>
          <w:szCs w:val="24"/>
        </w:rPr>
      </w:pPr>
    </w:p>
    <w:p w:rsidR="00E4409C" w:rsidRPr="00714E36" w:rsidRDefault="00E4409C" w:rsidP="00C76748">
      <w:pPr>
        <w:spacing w:after="0"/>
        <w:ind w:firstLine="708"/>
        <w:jc w:val="both"/>
        <w:rPr>
          <w:rFonts w:ascii="Times New Roman" w:hAnsi="Times New Roman"/>
          <w:b/>
          <w:sz w:val="24"/>
          <w:szCs w:val="24"/>
        </w:rPr>
      </w:pPr>
      <w:r w:rsidRPr="00714E36">
        <w:rPr>
          <w:rFonts w:ascii="Times New Roman" w:hAnsi="Times New Roman"/>
          <w:b/>
          <w:sz w:val="24"/>
          <w:szCs w:val="24"/>
        </w:rPr>
        <w:t>Перспектива коммерциализации</w:t>
      </w:r>
    </w:p>
    <w:p w:rsidR="00E4409C" w:rsidRDefault="00E4409C" w:rsidP="00C76748">
      <w:pPr>
        <w:spacing w:after="0"/>
        <w:ind w:firstLine="708"/>
        <w:jc w:val="both"/>
        <w:rPr>
          <w:rStyle w:val="FontStyle11"/>
          <w:rFonts w:ascii="Times New Roman" w:hAnsi="Times New Roman" w:cs="Times New Roman"/>
        </w:rPr>
      </w:pPr>
      <w:r>
        <w:rPr>
          <w:rStyle w:val="FontStyle11"/>
          <w:rFonts w:ascii="Times New Roman" w:hAnsi="Times New Roman" w:cs="Times New Roman"/>
        </w:rPr>
        <w:t>Под перспективой коммерциализации в общем плане следует понимать возможность выведения продукта на рынок. Однако проекты, принимаемые для участия в Конкурсе, находятся на ранней стадии развития: в некоторых проектах есть только идея, требующая подтверждения заявленного эффекта. Заявителю точно не известен облик изделия, нет возможности определить конкретное направление реализации продукта проекта. Поэтому о</w:t>
      </w:r>
      <w:r w:rsidRPr="00C76748">
        <w:rPr>
          <w:rStyle w:val="FontStyle11"/>
          <w:rFonts w:ascii="Times New Roman" w:hAnsi="Times New Roman" w:cs="Times New Roman"/>
        </w:rPr>
        <w:t xml:space="preserve"> конкретной экономике говорить на этой стадии рано. В то же время желательно привести информацию, показывающую, что проект принесет прибыль с </w:t>
      </w:r>
      <w:r w:rsidRPr="00A1713B">
        <w:rPr>
          <w:rStyle w:val="FontStyle11"/>
          <w:rFonts w:ascii="Times New Roman" w:hAnsi="Times New Roman" w:cs="Times New Roman"/>
        </w:rPr>
        <w:t>указанием источника</w:t>
      </w:r>
      <w:r w:rsidRPr="00C76748">
        <w:rPr>
          <w:rStyle w:val="FontStyle11"/>
          <w:rFonts w:ascii="Times New Roman" w:hAnsi="Times New Roman" w:cs="Times New Roman"/>
        </w:rPr>
        <w:t>, как именно он ее может принести.</w:t>
      </w:r>
      <w:r>
        <w:rPr>
          <w:rStyle w:val="FontStyle11"/>
          <w:rFonts w:ascii="Times New Roman" w:hAnsi="Times New Roman" w:cs="Times New Roman"/>
        </w:rPr>
        <w:t xml:space="preserve"> </w:t>
      </w:r>
      <w:r w:rsidRPr="00C76748">
        <w:rPr>
          <w:rStyle w:val="FontStyle11"/>
          <w:rFonts w:ascii="Times New Roman" w:hAnsi="Times New Roman" w:cs="Times New Roman"/>
        </w:rPr>
        <w:t xml:space="preserve">Это будет являться доказательством того, что в Фонд </w:t>
      </w:r>
      <w:r w:rsidR="00E8411C">
        <w:rPr>
          <w:rStyle w:val="FontStyle11"/>
          <w:rFonts w:ascii="Times New Roman" w:hAnsi="Times New Roman" w:cs="Times New Roman"/>
        </w:rPr>
        <w:t>вы</w:t>
      </w:r>
      <w:r w:rsidRPr="00C76748">
        <w:rPr>
          <w:rStyle w:val="FontStyle11"/>
          <w:rFonts w:ascii="Times New Roman" w:hAnsi="Times New Roman" w:cs="Times New Roman"/>
        </w:rPr>
        <w:t xml:space="preserve"> обратились по адресу.</w:t>
      </w:r>
      <w:r>
        <w:rPr>
          <w:rStyle w:val="FontStyle11"/>
          <w:rFonts w:ascii="Times New Roman" w:hAnsi="Times New Roman" w:cs="Times New Roman"/>
        </w:rPr>
        <w:t xml:space="preserve"> </w:t>
      </w:r>
    </w:p>
    <w:p w:rsidR="00E4409C" w:rsidRDefault="00E4409C" w:rsidP="00C76748">
      <w:pPr>
        <w:spacing w:after="0"/>
        <w:ind w:firstLine="708"/>
        <w:jc w:val="both"/>
        <w:rPr>
          <w:rStyle w:val="FontStyle11"/>
          <w:rFonts w:ascii="Times New Roman" w:hAnsi="Times New Roman" w:cs="Times New Roman"/>
        </w:rPr>
      </w:pPr>
      <w:r>
        <w:rPr>
          <w:rStyle w:val="FontStyle11"/>
          <w:rFonts w:ascii="Times New Roman" w:hAnsi="Times New Roman" w:cs="Times New Roman"/>
        </w:rPr>
        <w:t>Здесь нет единого рецепта, как именно следует готовить этот раздел. В каждом проекте есть своя особенность – «изюминка», характеризующая перспективы коммерциализации. На слайде приведен список вопросов, которые вы можете по желанию осветить в данном разделе. Список не является исчерпывающим, отражает наиболее часто задаваемые вопросы на защите проектов.</w:t>
      </w:r>
    </w:p>
    <w:p w:rsidR="00E4409C" w:rsidRDefault="00E4409C" w:rsidP="00C76748">
      <w:pPr>
        <w:spacing w:after="0"/>
        <w:ind w:firstLine="708"/>
        <w:jc w:val="both"/>
        <w:rPr>
          <w:rStyle w:val="FontStyle11"/>
          <w:rFonts w:ascii="Times New Roman" w:hAnsi="Times New Roman" w:cs="Times New Roman"/>
        </w:rPr>
      </w:pPr>
    </w:p>
    <w:p w:rsidR="00E4409C" w:rsidRPr="00C76748" w:rsidRDefault="00E4409C" w:rsidP="00197EAE">
      <w:pPr>
        <w:spacing w:after="0"/>
        <w:ind w:firstLine="708"/>
        <w:jc w:val="both"/>
        <w:rPr>
          <w:rFonts w:ascii="Times New Roman" w:hAnsi="Times New Roman"/>
          <w:b/>
          <w:sz w:val="24"/>
          <w:szCs w:val="24"/>
        </w:rPr>
      </w:pPr>
      <w:r w:rsidRPr="00C76748">
        <w:rPr>
          <w:rFonts w:ascii="Times New Roman" w:hAnsi="Times New Roman"/>
          <w:b/>
          <w:sz w:val="24"/>
          <w:szCs w:val="24"/>
        </w:rPr>
        <w:t>Риски проекта</w:t>
      </w:r>
    </w:p>
    <w:p w:rsidR="00E4409C" w:rsidRPr="00C76748" w:rsidRDefault="00E4409C" w:rsidP="00197EAE">
      <w:pPr>
        <w:spacing w:after="0"/>
        <w:ind w:firstLine="708"/>
        <w:jc w:val="both"/>
        <w:rPr>
          <w:rStyle w:val="FontStyle11"/>
          <w:rFonts w:ascii="Times New Roman" w:hAnsi="Times New Roman" w:cs="Times New Roman"/>
        </w:rPr>
      </w:pPr>
      <w:r w:rsidRPr="00C76748">
        <w:rPr>
          <w:rStyle w:val="FontStyle11"/>
          <w:rFonts w:ascii="Times New Roman" w:hAnsi="Times New Roman" w:cs="Times New Roman"/>
        </w:rPr>
        <w:t xml:space="preserve">Поскольку научно-исследовательские работы предполагают, что результат может быть и отрицательным, от </w:t>
      </w:r>
      <w:r>
        <w:rPr>
          <w:rStyle w:val="FontStyle11"/>
          <w:rFonts w:ascii="Times New Roman" w:hAnsi="Times New Roman" w:cs="Times New Roman"/>
        </w:rPr>
        <w:t>вас</w:t>
      </w:r>
      <w:r w:rsidRPr="00C76748">
        <w:rPr>
          <w:rStyle w:val="FontStyle11"/>
          <w:rFonts w:ascii="Times New Roman" w:hAnsi="Times New Roman" w:cs="Times New Roman"/>
        </w:rPr>
        <w:t xml:space="preserve"> ждут объективной оценки – где наиболее вероятно может не получиться, и что </w:t>
      </w:r>
      <w:r>
        <w:rPr>
          <w:rStyle w:val="FontStyle11"/>
          <w:rFonts w:ascii="Times New Roman" w:hAnsi="Times New Roman" w:cs="Times New Roman"/>
        </w:rPr>
        <w:t>вы</w:t>
      </w:r>
      <w:r w:rsidRPr="00C76748">
        <w:rPr>
          <w:rStyle w:val="FontStyle11"/>
          <w:rFonts w:ascii="Times New Roman" w:hAnsi="Times New Roman" w:cs="Times New Roman"/>
        </w:rPr>
        <w:t xml:space="preserve"> намерены делать, чтоб этот риск уменьшить. Например, </w:t>
      </w:r>
      <w:r>
        <w:rPr>
          <w:rStyle w:val="FontStyle11"/>
          <w:rFonts w:ascii="Times New Roman" w:hAnsi="Times New Roman" w:cs="Times New Roman"/>
        </w:rPr>
        <w:t xml:space="preserve">результаты </w:t>
      </w:r>
      <w:r w:rsidRPr="00C76748">
        <w:rPr>
          <w:rStyle w:val="FontStyle11"/>
          <w:rFonts w:ascii="Times New Roman" w:hAnsi="Times New Roman" w:cs="Times New Roman"/>
        </w:rPr>
        <w:t>промежуточны</w:t>
      </w:r>
      <w:r>
        <w:rPr>
          <w:rStyle w:val="FontStyle11"/>
          <w:rFonts w:ascii="Times New Roman" w:hAnsi="Times New Roman" w:cs="Times New Roman"/>
        </w:rPr>
        <w:t>х</w:t>
      </w:r>
      <w:r w:rsidRPr="00C76748">
        <w:rPr>
          <w:rStyle w:val="FontStyle11"/>
          <w:rFonts w:ascii="Times New Roman" w:hAnsi="Times New Roman" w:cs="Times New Roman"/>
        </w:rPr>
        <w:t xml:space="preserve"> испытани</w:t>
      </w:r>
      <w:r>
        <w:rPr>
          <w:rStyle w:val="FontStyle11"/>
          <w:rFonts w:ascii="Times New Roman" w:hAnsi="Times New Roman" w:cs="Times New Roman"/>
        </w:rPr>
        <w:t>й</w:t>
      </w:r>
      <w:r w:rsidRPr="00C76748">
        <w:rPr>
          <w:rStyle w:val="FontStyle11"/>
          <w:rFonts w:ascii="Times New Roman" w:hAnsi="Times New Roman" w:cs="Times New Roman"/>
        </w:rPr>
        <w:t xml:space="preserve"> не будут соответствовать тому, что </w:t>
      </w:r>
      <w:r w:rsidR="00E8411C">
        <w:rPr>
          <w:rStyle w:val="FontStyle11"/>
          <w:rFonts w:ascii="Times New Roman" w:hAnsi="Times New Roman" w:cs="Times New Roman"/>
        </w:rPr>
        <w:t>вы</w:t>
      </w:r>
      <w:r w:rsidRPr="00C76748">
        <w:rPr>
          <w:rStyle w:val="FontStyle11"/>
          <w:rFonts w:ascii="Times New Roman" w:hAnsi="Times New Roman" w:cs="Times New Roman"/>
        </w:rPr>
        <w:t xml:space="preserve"> хотите. </w:t>
      </w:r>
    </w:p>
    <w:p w:rsidR="00E4409C" w:rsidRPr="00C76748" w:rsidRDefault="00E4409C" w:rsidP="00197EAE">
      <w:pPr>
        <w:spacing w:after="0"/>
        <w:ind w:firstLine="709"/>
        <w:jc w:val="both"/>
        <w:rPr>
          <w:rFonts w:ascii="Times New Roman" w:hAnsi="Times New Roman"/>
          <w:sz w:val="24"/>
          <w:szCs w:val="24"/>
        </w:rPr>
      </w:pPr>
      <w:r w:rsidRPr="00C76748">
        <w:rPr>
          <w:rFonts w:ascii="Times New Roman" w:hAnsi="Times New Roman"/>
          <w:sz w:val="24"/>
          <w:szCs w:val="24"/>
        </w:rPr>
        <w:t xml:space="preserve">Наибольшая проблема при написании данного раздела заявки – недооценка рисков в принципе – настолько актуальна, что до позапрошлого года в описании </w:t>
      </w:r>
      <w:r>
        <w:rPr>
          <w:rFonts w:ascii="Times New Roman" w:hAnsi="Times New Roman"/>
          <w:sz w:val="24"/>
          <w:szCs w:val="24"/>
        </w:rPr>
        <w:t>П</w:t>
      </w:r>
      <w:r w:rsidRPr="00C76748">
        <w:rPr>
          <w:rFonts w:ascii="Times New Roman" w:hAnsi="Times New Roman"/>
          <w:sz w:val="24"/>
          <w:szCs w:val="24"/>
        </w:rPr>
        <w:t>роекта на сайте Фонда присутствовала фраза: «Нет рисков – нет участия в программе».</w:t>
      </w:r>
    </w:p>
    <w:p w:rsidR="00E4409C" w:rsidRPr="00C76748" w:rsidRDefault="00E4409C" w:rsidP="00197EAE">
      <w:pPr>
        <w:spacing w:after="0"/>
        <w:ind w:firstLine="709"/>
        <w:jc w:val="both"/>
        <w:rPr>
          <w:rFonts w:ascii="Times New Roman" w:hAnsi="Times New Roman"/>
          <w:sz w:val="24"/>
          <w:szCs w:val="24"/>
        </w:rPr>
      </w:pPr>
      <w:r w:rsidRPr="00C76748">
        <w:rPr>
          <w:rFonts w:ascii="Times New Roman" w:hAnsi="Times New Roman"/>
          <w:sz w:val="24"/>
          <w:szCs w:val="24"/>
        </w:rPr>
        <w:t xml:space="preserve">В действительности, проблема заключается не столько в </w:t>
      </w:r>
      <w:r>
        <w:rPr>
          <w:rFonts w:ascii="Times New Roman" w:hAnsi="Times New Roman"/>
          <w:sz w:val="24"/>
          <w:szCs w:val="24"/>
        </w:rPr>
        <w:t>вы</w:t>
      </w:r>
      <w:r w:rsidRPr="00C76748">
        <w:rPr>
          <w:rFonts w:ascii="Times New Roman" w:hAnsi="Times New Roman"/>
          <w:sz w:val="24"/>
          <w:szCs w:val="24"/>
        </w:rPr>
        <w:t xml:space="preserve">явлении рисков, сколько в их прогнозировании и особенно </w:t>
      </w:r>
      <w:r w:rsidRPr="00A1713B">
        <w:rPr>
          <w:rFonts w:ascii="Times New Roman" w:hAnsi="Times New Roman"/>
          <w:sz w:val="24"/>
          <w:szCs w:val="24"/>
        </w:rPr>
        <w:t>оценке. В реальности риск-менеджмент задействует десятки методик; существует ряд классификаций</w:t>
      </w:r>
      <w:r w:rsidRPr="00C76748">
        <w:rPr>
          <w:rFonts w:ascii="Times New Roman" w:hAnsi="Times New Roman"/>
          <w:sz w:val="24"/>
          <w:szCs w:val="24"/>
        </w:rPr>
        <w:t xml:space="preserve"> рисков – для неспециалистов и в условиях неопределенности результата </w:t>
      </w:r>
      <w:r>
        <w:rPr>
          <w:rFonts w:ascii="Times New Roman" w:hAnsi="Times New Roman"/>
          <w:sz w:val="24"/>
          <w:szCs w:val="24"/>
        </w:rPr>
        <w:t>вы</w:t>
      </w:r>
      <w:r w:rsidRPr="00C76748">
        <w:rPr>
          <w:rFonts w:ascii="Times New Roman" w:hAnsi="Times New Roman"/>
          <w:sz w:val="24"/>
          <w:szCs w:val="24"/>
        </w:rPr>
        <w:t xml:space="preserve">дать полномасштабный прогноз затруднительно. Эксперты понимают это не хуже. Поэтому первая рекомендация </w:t>
      </w:r>
      <w:r w:rsidRPr="00C76748">
        <w:rPr>
          <w:rFonts w:ascii="Times New Roman" w:hAnsi="Times New Roman"/>
          <w:sz w:val="24"/>
          <w:szCs w:val="24"/>
        </w:rPr>
        <w:lastRenderedPageBreak/>
        <w:t>– не пытайтесь «порадовать» Фонд краси</w:t>
      </w:r>
      <w:r>
        <w:rPr>
          <w:rFonts w:ascii="Times New Roman" w:hAnsi="Times New Roman"/>
          <w:sz w:val="24"/>
          <w:szCs w:val="24"/>
        </w:rPr>
        <w:t>вы</w:t>
      </w:r>
      <w:r w:rsidRPr="00C76748">
        <w:rPr>
          <w:rFonts w:ascii="Times New Roman" w:hAnsi="Times New Roman"/>
          <w:sz w:val="24"/>
          <w:szCs w:val="24"/>
        </w:rPr>
        <w:t xml:space="preserve">ми численными оценками до десятых долей по продвинутым методикам.  </w:t>
      </w:r>
    </w:p>
    <w:p w:rsidR="00E4409C" w:rsidRPr="00C76748" w:rsidRDefault="00E4409C" w:rsidP="00197EAE">
      <w:pPr>
        <w:spacing w:after="0"/>
        <w:ind w:firstLine="709"/>
        <w:jc w:val="both"/>
        <w:rPr>
          <w:rFonts w:ascii="Times New Roman" w:hAnsi="Times New Roman"/>
          <w:sz w:val="24"/>
          <w:szCs w:val="24"/>
        </w:rPr>
      </w:pPr>
      <w:r w:rsidRPr="00C76748">
        <w:rPr>
          <w:rFonts w:ascii="Times New Roman" w:hAnsi="Times New Roman"/>
          <w:sz w:val="24"/>
          <w:szCs w:val="24"/>
        </w:rPr>
        <w:t xml:space="preserve">На практике гораздо более реален следующий путь. Есть ряд рисков, типичных для данной стадии проекта. Наложите их матрицу на информацию своего проекта – вполне вероятно, что у </w:t>
      </w:r>
      <w:r>
        <w:rPr>
          <w:rFonts w:ascii="Times New Roman" w:hAnsi="Times New Roman"/>
          <w:sz w:val="24"/>
          <w:szCs w:val="24"/>
        </w:rPr>
        <w:t>вас</w:t>
      </w:r>
      <w:r w:rsidRPr="00C76748">
        <w:rPr>
          <w:rFonts w:ascii="Times New Roman" w:hAnsi="Times New Roman"/>
          <w:sz w:val="24"/>
          <w:szCs w:val="24"/>
        </w:rPr>
        <w:t xml:space="preserve"> появятся, минимум, направления поиска. Проработав их, возможно </w:t>
      </w:r>
      <w:r>
        <w:rPr>
          <w:rFonts w:ascii="Times New Roman" w:hAnsi="Times New Roman"/>
          <w:sz w:val="24"/>
          <w:szCs w:val="24"/>
        </w:rPr>
        <w:t>вы</w:t>
      </w:r>
      <w:r w:rsidRPr="00C76748">
        <w:rPr>
          <w:rFonts w:ascii="Times New Roman" w:hAnsi="Times New Roman"/>
          <w:sz w:val="24"/>
          <w:szCs w:val="24"/>
        </w:rPr>
        <w:t>числить «узкое место».</w:t>
      </w:r>
    </w:p>
    <w:p w:rsidR="00E4409C" w:rsidRPr="00C76748" w:rsidRDefault="00E4409C" w:rsidP="00197EAE">
      <w:pPr>
        <w:spacing w:after="0"/>
        <w:ind w:firstLine="709"/>
        <w:jc w:val="both"/>
        <w:rPr>
          <w:rFonts w:ascii="Times New Roman" w:hAnsi="Times New Roman"/>
          <w:sz w:val="24"/>
          <w:szCs w:val="24"/>
        </w:rPr>
      </w:pPr>
      <w:r w:rsidRPr="00C76748">
        <w:rPr>
          <w:rFonts w:ascii="Times New Roman" w:hAnsi="Times New Roman"/>
          <w:sz w:val="24"/>
          <w:szCs w:val="24"/>
        </w:rPr>
        <w:t xml:space="preserve">Это, конечно, не прием, но специалистам проекта, как правило, известны объективные сложности технической, а то и технологической стороны проекта.  Таким образом, еще ряд рисков могут быть </w:t>
      </w:r>
      <w:r>
        <w:rPr>
          <w:rFonts w:ascii="Times New Roman" w:hAnsi="Times New Roman"/>
          <w:sz w:val="24"/>
          <w:szCs w:val="24"/>
        </w:rPr>
        <w:t>вы</w:t>
      </w:r>
      <w:r w:rsidRPr="00C76748">
        <w:rPr>
          <w:rFonts w:ascii="Times New Roman" w:hAnsi="Times New Roman"/>
          <w:sz w:val="24"/>
          <w:szCs w:val="24"/>
        </w:rPr>
        <w:t>явлен, исходя из технических предпосылок.</w:t>
      </w:r>
    </w:p>
    <w:p w:rsidR="00E4409C" w:rsidRPr="00C76748" w:rsidRDefault="00E4409C" w:rsidP="00197EAE">
      <w:pPr>
        <w:spacing w:after="0"/>
        <w:ind w:firstLine="709"/>
        <w:jc w:val="both"/>
        <w:rPr>
          <w:rFonts w:ascii="Times New Roman" w:hAnsi="Times New Roman"/>
          <w:sz w:val="24"/>
          <w:szCs w:val="24"/>
        </w:rPr>
      </w:pPr>
      <w:r w:rsidRPr="00C76748">
        <w:rPr>
          <w:rFonts w:ascii="Times New Roman" w:hAnsi="Times New Roman"/>
          <w:sz w:val="24"/>
          <w:szCs w:val="24"/>
        </w:rPr>
        <w:t xml:space="preserve">Наконец, проанализируйте стандартные риски. Венчурное финансирование, поставки импортных компонентов и т.п. – это настолько проработанные области, что наверняка какие-то аспекты имеют отношение к </w:t>
      </w:r>
      <w:r>
        <w:rPr>
          <w:rFonts w:ascii="Times New Roman" w:hAnsi="Times New Roman"/>
          <w:sz w:val="24"/>
          <w:szCs w:val="24"/>
        </w:rPr>
        <w:t>ваш</w:t>
      </w:r>
      <w:r w:rsidRPr="00C76748">
        <w:rPr>
          <w:rFonts w:ascii="Times New Roman" w:hAnsi="Times New Roman"/>
          <w:sz w:val="24"/>
          <w:szCs w:val="24"/>
        </w:rPr>
        <w:t>ему проекту.</w:t>
      </w:r>
    </w:p>
    <w:p w:rsidR="00E4409C" w:rsidRPr="00C76748" w:rsidRDefault="00E4409C" w:rsidP="00197EAE">
      <w:pPr>
        <w:spacing w:after="0"/>
        <w:ind w:firstLine="709"/>
        <w:jc w:val="both"/>
        <w:rPr>
          <w:rFonts w:ascii="Times New Roman" w:hAnsi="Times New Roman"/>
          <w:sz w:val="24"/>
          <w:szCs w:val="24"/>
        </w:rPr>
      </w:pPr>
      <w:r w:rsidRPr="00C76748">
        <w:rPr>
          <w:rFonts w:ascii="Times New Roman" w:hAnsi="Times New Roman"/>
          <w:sz w:val="24"/>
          <w:szCs w:val="24"/>
        </w:rPr>
        <w:t xml:space="preserve">Более существенна необходимость продумать меры по снижению рисков. Надо отдавать себе отчет, что надежность проекта в глазах Фонда складывается не столько из умения </w:t>
      </w:r>
      <w:r>
        <w:rPr>
          <w:rFonts w:ascii="Times New Roman" w:hAnsi="Times New Roman"/>
          <w:sz w:val="24"/>
          <w:szCs w:val="24"/>
        </w:rPr>
        <w:t>вы</w:t>
      </w:r>
      <w:r w:rsidRPr="00C76748">
        <w:rPr>
          <w:rFonts w:ascii="Times New Roman" w:hAnsi="Times New Roman"/>
          <w:sz w:val="24"/>
          <w:szCs w:val="24"/>
        </w:rPr>
        <w:t>являть риски, сколько из возможности их минимизировать.</w:t>
      </w:r>
    </w:p>
    <w:p w:rsidR="00E4409C" w:rsidRPr="00C76748" w:rsidRDefault="00E4409C" w:rsidP="00197EAE">
      <w:pPr>
        <w:spacing w:after="0"/>
        <w:ind w:firstLine="709"/>
        <w:jc w:val="both"/>
        <w:rPr>
          <w:rFonts w:ascii="Times New Roman" w:hAnsi="Times New Roman"/>
          <w:sz w:val="24"/>
          <w:szCs w:val="24"/>
        </w:rPr>
      </w:pPr>
      <w:r w:rsidRPr="00C76748">
        <w:rPr>
          <w:rFonts w:ascii="Times New Roman" w:hAnsi="Times New Roman"/>
          <w:sz w:val="24"/>
          <w:szCs w:val="24"/>
        </w:rPr>
        <w:t xml:space="preserve">В оценке рисков тоже есть резерв – риски оцениваются по вероятности их наступления и по тяжести последствий. Второе оценить легче. </w:t>
      </w:r>
    </w:p>
    <w:p w:rsidR="00E4409C" w:rsidRDefault="00E4409C" w:rsidP="00197EAE">
      <w:pPr>
        <w:spacing w:after="0"/>
        <w:ind w:firstLine="709"/>
        <w:jc w:val="both"/>
        <w:rPr>
          <w:rFonts w:ascii="Times New Roman" w:hAnsi="Times New Roman"/>
          <w:sz w:val="24"/>
          <w:szCs w:val="24"/>
        </w:rPr>
      </w:pPr>
      <w:r w:rsidRPr="00C76748">
        <w:rPr>
          <w:rFonts w:ascii="Times New Roman" w:hAnsi="Times New Roman"/>
          <w:sz w:val="24"/>
          <w:szCs w:val="24"/>
        </w:rPr>
        <w:t>Правильно подайте материал раздела. Излишняя драматизация ситуации вредна не менее</w:t>
      </w:r>
      <w:r>
        <w:rPr>
          <w:rFonts w:ascii="Times New Roman" w:hAnsi="Times New Roman"/>
          <w:sz w:val="24"/>
          <w:szCs w:val="24"/>
        </w:rPr>
        <w:t>,</w:t>
      </w:r>
      <w:r w:rsidRPr="00C76748">
        <w:rPr>
          <w:rFonts w:ascii="Times New Roman" w:hAnsi="Times New Roman"/>
          <w:sz w:val="24"/>
          <w:szCs w:val="24"/>
        </w:rPr>
        <w:t xml:space="preserve"> чем дутый оптимизм.</w:t>
      </w:r>
    </w:p>
    <w:p w:rsidR="00E4409C" w:rsidRPr="00C76748" w:rsidRDefault="00E4409C" w:rsidP="00197EAE">
      <w:pPr>
        <w:spacing w:after="0"/>
        <w:ind w:firstLine="709"/>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Команда проекта</w:t>
      </w:r>
    </w:p>
    <w:p w:rsidR="00E4409C" w:rsidRDefault="00E4409C" w:rsidP="00C76748">
      <w:pPr>
        <w:spacing w:after="0"/>
        <w:ind w:firstLine="708"/>
        <w:jc w:val="both"/>
        <w:rPr>
          <w:rStyle w:val="FontStyle11"/>
          <w:rFonts w:ascii="Times New Roman" w:hAnsi="Times New Roman" w:cs="Times New Roman"/>
        </w:rPr>
      </w:pPr>
      <w:r w:rsidRPr="00C76748">
        <w:rPr>
          <w:rStyle w:val="FontStyle11"/>
          <w:rFonts w:ascii="Times New Roman" w:hAnsi="Times New Roman" w:cs="Times New Roman"/>
        </w:rPr>
        <w:t xml:space="preserve">Если у </w:t>
      </w:r>
      <w:r>
        <w:rPr>
          <w:rStyle w:val="FontStyle11"/>
          <w:rFonts w:ascii="Times New Roman" w:hAnsi="Times New Roman" w:cs="Times New Roman"/>
        </w:rPr>
        <w:t>вас</w:t>
      </w:r>
      <w:r w:rsidRPr="00C76748">
        <w:rPr>
          <w:rStyle w:val="FontStyle11"/>
          <w:rFonts w:ascii="Times New Roman" w:hAnsi="Times New Roman" w:cs="Times New Roman"/>
        </w:rPr>
        <w:t xml:space="preserve"> уже есть единомышленники по теме, способные в будущем составить вместе с </w:t>
      </w:r>
      <w:r>
        <w:rPr>
          <w:rStyle w:val="FontStyle11"/>
          <w:rFonts w:ascii="Times New Roman" w:hAnsi="Times New Roman" w:cs="Times New Roman"/>
        </w:rPr>
        <w:t>вам</w:t>
      </w:r>
      <w:r w:rsidRPr="00C76748">
        <w:rPr>
          <w:rStyle w:val="FontStyle11"/>
          <w:rFonts w:ascii="Times New Roman" w:hAnsi="Times New Roman" w:cs="Times New Roman"/>
        </w:rPr>
        <w:t xml:space="preserve">и ядро команды проекта – сообщите об этом, </w:t>
      </w:r>
      <w:r w:rsidRPr="00A1713B">
        <w:rPr>
          <w:rStyle w:val="FontStyle11"/>
          <w:rFonts w:ascii="Times New Roman" w:hAnsi="Times New Roman" w:cs="Times New Roman"/>
        </w:rPr>
        <w:t>указав роль каждого. Именно роль участника проекта дает впечатление, что проект обеспечен человеческими ресурсами и для решения каждого типа задач есть специалист нужного профиля.</w:t>
      </w:r>
      <w:r w:rsidRPr="00763AB5">
        <w:rPr>
          <w:rStyle w:val="FontStyle11"/>
          <w:rFonts w:ascii="Times New Roman" w:hAnsi="Times New Roman" w:cs="Times New Roman"/>
        </w:rPr>
        <w:t xml:space="preserve"> </w:t>
      </w:r>
      <w:r>
        <w:rPr>
          <w:rStyle w:val="FontStyle11"/>
          <w:rFonts w:ascii="Times New Roman" w:hAnsi="Times New Roman" w:cs="Times New Roman"/>
        </w:rPr>
        <w:t xml:space="preserve">Особенно хорошо в данном случае будет выглядеть демонстрация наличия у вас научного руководителя. Это связано с тем, что не всегда сравнительно молодой человек в состоянии поднять всю научно-исследовательскую работу в одиночку. И наличие научного руководителя только подкрепляет его шансы на успех. </w:t>
      </w:r>
    </w:p>
    <w:p w:rsidR="00E4409C" w:rsidRPr="00C76748" w:rsidRDefault="00E4409C" w:rsidP="00C76748">
      <w:pPr>
        <w:spacing w:after="0"/>
        <w:ind w:firstLine="708"/>
        <w:jc w:val="both"/>
        <w:rPr>
          <w:rStyle w:val="FontStyle11"/>
          <w:rFonts w:ascii="Times New Roman" w:hAnsi="Times New Roman" w:cs="Times New Roman"/>
        </w:rPr>
      </w:pPr>
      <w:r w:rsidRPr="00C76748">
        <w:rPr>
          <w:rStyle w:val="FontStyle11"/>
          <w:rFonts w:ascii="Times New Roman" w:hAnsi="Times New Roman" w:cs="Times New Roman"/>
        </w:rPr>
        <w:t xml:space="preserve">Если </w:t>
      </w:r>
      <w:r>
        <w:rPr>
          <w:rStyle w:val="FontStyle11"/>
          <w:rFonts w:ascii="Times New Roman" w:hAnsi="Times New Roman" w:cs="Times New Roman"/>
        </w:rPr>
        <w:t>у вас нет сформированной команды, и вы работаете один</w:t>
      </w:r>
      <w:r w:rsidRPr="00C76748">
        <w:rPr>
          <w:rStyle w:val="FontStyle11"/>
          <w:rFonts w:ascii="Times New Roman" w:hAnsi="Times New Roman" w:cs="Times New Roman"/>
        </w:rPr>
        <w:t xml:space="preserve"> – продумайте заранее и укажите, какие специалисты понадобятся</w:t>
      </w:r>
      <w:r>
        <w:rPr>
          <w:rStyle w:val="FontStyle11"/>
          <w:rFonts w:ascii="Times New Roman" w:hAnsi="Times New Roman" w:cs="Times New Roman"/>
        </w:rPr>
        <w:t xml:space="preserve"> в будущем</w:t>
      </w:r>
      <w:r w:rsidRPr="00C76748">
        <w:rPr>
          <w:rStyle w:val="FontStyle11"/>
          <w:rFonts w:ascii="Times New Roman" w:hAnsi="Times New Roman" w:cs="Times New Roman"/>
        </w:rPr>
        <w:t xml:space="preserve">. В программе </w:t>
      </w:r>
      <w:r w:rsidR="00437CCB">
        <w:rPr>
          <w:rStyle w:val="FontStyle11"/>
          <w:rFonts w:ascii="Times New Roman" w:hAnsi="Times New Roman" w:cs="Times New Roman"/>
        </w:rPr>
        <w:t>«УМНИК»</w:t>
      </w:r>
      <w:r w:rsidRPr="00C76748">
        <w:rPr>
          <w:rStyle w:val="FontStyle11"/>
          <w:rFonts w:ascii="Times New Roman" w:hAnsi="Times New Roman" w:cs="Times New Roman"/>
        </w:rPr>
        <w:t xml:space="preserve"> </w:t>
      </w:r>
      <w:r w:rsidR="00E8411C">
        <w:rPr>
          <w:rStyle w:val="FontStyle11"/>
          <w:rFonts w:ascii="Times New Roman" w:hAnsi="Times New Roman" w:cs="Times New Roman"/>
        </w:rPr>
        <w:t>вы</w:t>
      </w:r>
      <w:r w:rsidRPr="00C76748">
        <w:rPr>
          <w:rStyle w:val="FontStyle11"/>
          <w:rFonts w:ascii="Times New Roman" w:hAnsi="Times New Roman" w:cs="Times New Roman"/>
        </w:rPr>
        <w:t xml:space="preserve"> можете быть одни, но понимать, кто </w:t>
      </w:r>
      <w:r w:rsidR="00E8411C">
        <w:rPr>
          <w:rStyle w:val="FontStyle11"/>
          <w:rFonts w:ascii="Times New Roman" w:hAnsi="Times New Roman" w:cs="Times New Roman"/>
        </w:rPr>
        <w:t>вам</w:t>
      </w:r>
      <w:r w:rsidRPr="00C76748">
        <w:rPr>
          <w:rStyle w:val="FontStyle11"/>
          <w:rFonts w:ascii="Times New Roman" w:hAnsi="Times New Roman" w:cs="Times New Roman"/>
        </w:rPr>
        <w:t xml:space="preserve"> понадобится в дал</w:t>
      </w:r>
      <w:r>
        <w:rPr>
          <w:rStyle w:val="FontStyle11"/>
          <w:rFonts w:ascii="Times New Roman" w:hAnsi="Times New Roman" w:cs="Times New Roman"/>
        </w:rPr>
        <w:t>ьнейшем – признак хорошего тона и понимания ситуации в целом.</w:t>
      </w:r>
    </w:p>
    <w:p w:rsidR="00E4409C" w:rsidRPr="00C76748" w:rsidRDefault="00E4409C" w:rsidP="00C76748">
      <w:pPr>
        <w:spacing w:after="0"/>
        <w:ind w:firstLine="708"/>
        <w:jc w:val="both"/>
        <w:rPr>
          <w:rFonts w:ascii="Times New Roman" w:hAnsi="Times New Roman"/>
          <w:b/>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«Спасибо за внимание»</w:t>
      </w:r>
    </w:p>
    <w:p w:rsidR="00E4409C" w:rsidRPr="001F48B3" w:rsidRDefault="00E4409C" w:rsidP="00C76748">
      <w:pPr>
        <w:spacing w:after="0"/>
        <w:ind w:firstLine="708"/>
        <w:jc w:val="both"/>
        <w:rPr>
          <w:rStyle w:val="FontStyle11"/>
          <w:rFonts w:ascii="Times New Roman" w:hAnsi="Times New Roman" w:cs="Times New Roman"/>
          <w:color w:val="008000"/>
        </w:rPr>
      </w:pPr>
      <w:r w:rsidRPr="00C76748">
        <w:rPr>
          <w:rStyle w:val="FontStyle11"/>
          <w:rFonts w:ascii="Times New Roman" w:hAnsi="Times New Roman" w:cs="Times New Roman"/>
        </w:rPr>
        <w:t>Поставьте последним</w:t>
      </w:r>
      <w:r w:rsidRPr="00C76748">
        <w:rPr>
          <w:rStyle w:val="FontStyle11"/>
          <w:rFonts w:ascii="Times New Roman" w:hAnsi="Times New Roman" w:cs="Times New Roman"/>
          <w:b/>
        </w:rPr>
        <w:t xml:space="preserve"> </w:t>
      </w:r>
      <w:r w:rsidRPr="00C76748">
        <w:rPr>
          <w:rStyle w:val="FontStyle11"/>
          <w:rFonts w:ascii="Times New Roman" w:hAnsi="Times New Roman" w:cs="Times New Roman"/>
        </w:rPr>
        <w:t xml:space="preserve">слайд, на котором будет написано «Спасибо за внимание!» и повторены название </w:t>
      </w:r>
      <w:r>
        <w:rPr>
          <w:rStyle w:val="FontStyle11"/>
          <w:rFonts w:ascii="Times New Roman" w:hAnsi="Times New Roman" w:cs="Times New Roman"/>
        </w:rPr>
        <w:t>ваш</w:t>
      </w:r>
      <w:r w:rsidRPr="00C76748">
        <w:rPr>
          <w:rStyle w:val="FontStyle11"/>
          <w:rFonts w:ascii="Times New Roman" w:hAnsi="Times New Roman" w:cs="Times New Roman"/>
        </w:rPr>
        <w:t xml:space="preserve">его проекта, </w:t>
      </w:r>
      <w:r>
        <w:rPr>
          <w:rStyle w:val="FontStyle11"/>
          <w:rFonts w:ascii="Times New Roman" w:hAnsi="Times New Roman" w:cs="Times New Roman"/>
        </w:rPr>
        <w:t>ваш</w:t>
      </w:r>
      <w:r w:rsidRPr="00C76748">
        <w:rPr>
          <w:rStyle w:val="FontStyle11"/>
          <w:rFonts w:ascii="Times New Roman" w:hAnsi="Times New Roman" w:cs="Times New Roman"/>
        </w:rPr>
        <w:t xml:space="preserve">е имя и данные. </w:t>
      </w:r>
      <w:r>
        <w:rPr>
          <w:rStyle w:val="FontStyle11"/>
          <w:rFonts w:ascii="Times New Roman" w:hAnsi="Times New Roman" w:cs="Times New Roman"/>
        </w:rPr>
        <w:t>С</w:t>
      </w:r>
      <w:r w:rsidRPr="00A1713B">
        <w:rPr>
          <w:rStyle w:val="FontStyle11"/>
          <w:rFonts w:ascii="Times New Roman" w:hAnsi="Times New Roman" w:cs="Times New Roman"/>
        </w:rPr>
        <w:t xml:space="preserve">лайд будет однозначно информировать об окончании </w:t>
      </w:r>
      <w:r w:rsidR="00E8411C">
        <w:rPr>
          <w:rStyle w:val="FontStyle11"/>
          <w:rFonts w:ascii="Times New Roman" w:hAnsi="Times New Roman" w:cs="Times New Roman"/>
        </w:rPr>
        <w:t>ваш</w:t>
      </w:r>
      <w:r w:rsidRPr="00A1713B">
        <w:rPr>
          <w:rStyle w:val="FontStyle11"/>
          <w:rFonts w:ascii="Times New Roman" w:hAnsi="Times New Roman" w:cs="Times New Roman"/>
        </w:rPr>
        <w:t xml:space="preserve">ей презентации, а во время ответов на вопросы будет находиться на экране, давая тем самым возможность заинтересованным лицам записать </w:t>
      </w:r>
      <w:r w:rsidR="00E8411C">
        <w:rPr>
          <w:rStyle w:val="FontStyle11"/>
          <w:rFonts w:ascii="Times New Roman" w:hAnsi="Times New Roman" w:cs="Times New Roman"/>
        </w:rPr>
        <w:t>ваш</w:t>
      </w:r>
      <w:r w:rsidRPr="00A1713B">
        <w:rPr>
          <w:rStyle w:val="FontStyle11"/>
          <w:rFonts w:ascii="Times New Roman" w:hAnsi="Times New Roman" w:cs="Times New Roman"/>
        </w:rPr>
        <w:t xml:space="preserve">и контакты и связаться с </w:t>
      </w:r>
      <w:r w:rsidR="00E8411C">
        <w:rPr>
          <w:rStyle w:val="FontStyle11"/>
          <w:rFonts w:ascii="Times New Roman" w:hAnsi="Times New Roman" w:cs="Times New Roman"/>
        </w:rPr>
        <w:t>вам</w:t>
      </w:r>
      <w:r w:rsidRPr="00A1713B">
        <w:rPr>
          <w:rStyle w:val="FontStyle11"/>
          <w:rFonts w:ascii="Times New Roman" w:hAnsi="Times New Roman" w:cs="Times New Roman"/>
        </w:rPr>
        <w:t>и. Предоставление контактной информации – стиль делового человека, а «Спасибо за внимание», в конце концов, просто вежливость.</w:t>
      </w:r>
    </w:p>
    <w:p w:rsidR="00E4409C" w:rsidRPr="00C76748" w:rsidRDefault="00E4409C" w:rsidP="00C76748">
      <w:pPr>
        <w:spacing w:after="0"/>
        <w:ind w:firstLine="708"/>
        <w:jc w:val="both"/>
        <w:rPr>
          <w:rFonts w:ascii="Times New Roman" w:hAnsi="Times New Roman"/>
          <w:sz w:val="24"/>
          <w:szCs w:val="24"/>
        </w:rPr>
      </w:pPr>
    </w:p>
    <w:p w:rsidR="00E4409C" w:rsidRPr="00F5714D" w:rsidRDefault="00E4409C" w:rsidP="009A74E0">
      <w:pPr>
        <w:spacing w:after="0"/>
        <w:ind w:firstLine="708"/>
        <w:jc w:val="both"/>
        <w:rPr>
          <w:rFonts w:ascii="Times New Roman" w:hAnsi="Times New Roman"/>
          <w:b/>
          <w:sz w:val="24"/>
          <w:szCs w:val="24"/>
        </w:rPr>
      </w:pPr>
      <w:r w:rsidRPr="00F5714D">
        <w:rPr>
          <w:rFonts w:ascii="Times New Roman" w:hAnsi="Times New Roman"/>
          <w:b/>
          <w:sz w:val="24"/>
          <w:szCs w:val="24"/>
        </w:rPr>
        <w:t>Критерии отбора</w:t>
      </w:r>
    </w:p>
    <w:p w:rsidR="00E4409C" w:rsidRPr="009A74E0" w:rsidRDefault="00E4409C" w:rsidP="009A74E0">
      <w:pPr>
        <w:spacing w:after="0"/>
        <w:ind w:firstLine="708"/>
        <w:jc w:val="both"/>
        <w:rPr>
          <w:rFonts w:ascii="Times New Roman" w:hAnsi="Times New Roman"/>
          <w:sz w:val="24"/>
          <w:szCs w:val="24"/>
        </w:rPr>
      </w:pPr>
      <w:r>
        <w:rPr>
          <w:rFonts w:ascii="Times New Roman" w:hAnsi="Times New Roman"/>
          <w:sz w:val="24"/>
          <w:szCs w:val="24"/>
        </w:rPr>
        <w:t xml:space="preserve">Теперь, когда раскрыта структура презентации и ее наполнение, время поговорить о сути критериев отбора, по которым жюри будет оценивать </w:t>
      </w:r>
      <w:r w:rsidR="00E8411C">
        <w:rPr>
          <w:rFonts w:ascii="Times New Roman" w:hAnsi="Times New Roman"/>
          <w:sz w:val="24"/>
          <w:szCs w:val="24"/>
        </w:rPr>
        <w:t>ваш</w:t>
      </w:r>
      <w:r>
        <w:rPr>
          <w:rFonts w:ascii="Times New Roman" w:hAnsi="Times New Roman"/>
          <w:sz w:val="24"/>
          <w:szCs w:val="24"/>
        </w:rPr>
        <w:t>е выступление. Критерии эти выглядят следующим образом:</w:t>
      </w:r>
    </w:p>
    <w:p w:rsidR="00E4409C" w:rsidRPr="00F5714D" w:rsidRDefault="00E4409C" w:rsidP="00A90459">
      <w:pPr>
        <w:numPr>
          <w:ilvl w:val="0"/>
          <w:numId w:val="14"/>
        </w:numPr>
        <w:spacing w:after="0"/>
        <w:jc w:val="both"/>
        <w:rPr>
          <w:rFonts w:ascii="Times New Roman" w:hAnsi="Times New Roman"/>
          <w:sz w:val="24"/>
          <w:szCs w:val="24"/>
        </w:rPr>
      </w:pPr>
      <w:r w:rsidRPr="00A90459">
        <w:rPr>
          <w:rFonts w:ascii="Times New Roman" w:hAnsi="Times New Roman"/>
          <w:bCs/>
          <w:sz w:val="24"/>
          <w:szCs w:val="24"/>
        </w:rPr>
        <w:lastRenderedPageBreak/>
        <w:t>Научная новизна</w:t>
      </w:r>
    </w:p>
    <w:p w:rsidR="00E4409C" w:rsidRPr="00A90459" w:rsidRDefault="00E8411C" w:rsidP="00F5714D">
      <w:pPr>
        <w:spacing w:after="0"/>
        <w:ind w:firstLine="708"/>
        <w:jc w:val="both"/>
        <w:rPr>
          <w:rFonts w:ascii="Times New Roman" w:hAnsi="Times New Roman"/>
          <w:sz w:val="24"/>
          <w:szCs w:val="24"/>
        </w:rPr>
      </w:pPr>
      <w:r>
        <w:rPr>
          <w:rFonts w:ascii="Times New Roman" w:hAnsi="Times New Roman"/>
          <w:bCs/>
          <w:sz w:val="24"/>
          <w:szCs w:val="24"/>
        </w:rPr>
        <w:t>вы</w:t>
      </w:r>
      <w:r w:rsidR="00E4409C">
        <w:rPr>
          <w:rFonts w:ascii="Times New Roman" w:hAnsi="Times New Roman"/>
          <w:bCs/>
          <w:sz w:val="24"/>
          <w:szCs w:val="24"/>
        </w:rPr>
        <w:t xml:space="preserve"> можете получить по данному критерию 10 баллов, если ваша идея является абсолютно новой. Но вы также можете получить и 0 баллов, если из вашего выступления невозможно понять, в чем заключается новизна проекта. Оценка критерия в диапазоне от 1 до 9 баллов зависит степени новизны представляемого проекта.</w:t>
      </w:r>
    </w:p>
    <w:p w:rsidR="00E4409C" w:rsidRPr="00A90459" w:rsidRDefault="00E4409C" w:rsidP="00A90459">
      <w:pPr>
        <w:numPr>
          <w:ilvl w:val="0"/>
          <w:numId w:val="14"/>
        </w:numPr>
        <w:spacing w:after="0"/>
        <w:jc w:val="both"/>
        <w:rPr>
          <w:rFonts w:ascii="Times New Roman" w:hAnsi="Times New Roman"/>
          <w:sz w:val="24"/>
          <w:szCs w:val="24"/>
        </w:rPr>
      </w:pPr>
      <w:r w:rsidRPr="00A90459">
        <w:rPr>
          <w:rFonts w:ascii="Times New Roman" w:hAnsi="Times New Roman"/>
          <w:bCs/>
          <w:sz w:val="24"/>
          <w:szCs w:val="24"/>
        </w:rPr>
        <w:t>Актуальность идеи</w:t>
      </w:r>
    </w:p>
    <w:p w:rsidR="00E4409C" w:rsidRPr="00302A59" w:rsidRDefault="00E4409C" w:rsidP="00A90459">
      <w:pPr>
        <w:numPr>
          <w:ilvl w:val="0"/>
          <w:numId w:val="14"/>
        </w:numPr>
        <w:spacing w:after="0"/>
        <w:jc w:val="both"/>
        <w:rPr>
          <w:rFonts w:ascii="Times New Roman" w:hAnsi="Times New Roman"/>
          <w:sz w:val="24"/>
          <w:szCs w:val="24"/>
        </w:rPr>
      </w:pPr>
      <w:r w:rsidRPr="00A90459">
        <w:rPr>
          <w:rFonts w:ascii="Times New Roman" w:hAnsi="Times New Roman"/>
          <w:bCs/>
          <w:sz w:val="24"/>
          <w:szCs w:val="24"/>
        </w:rPr>
        <w:t>Техническая значимость</w:t>
      </w:r>
    </w:p>
    <w:p w:rsidR="00E4409C" w:rsidRPr="00A90459" w:rsidRDefault="00E4409C" w:rsidP="00302A59">
      <w:pPr>
        <w:spacing w:after="0"/>
        <w:ind w:firstLine="708"/>
        <w:jc w:val="both"/>
        <w:rPr>
          <w:rFonts w:ascii="Times New Roman" w:hAnsi="Times New Roman"/>
          <w:sz w:val="24"/>
          <w:szCs w:val="24"/>
        </w:rPr>
      </w:pPr>
      <w:r>
        <w:rPr>
          <w:rFonts w:ascii="Times New Roman" w:hAnsi="Times New Roman"/>
          <w:bCs/>
          <w:sz w:val="24"/>
          <w:szCs w:val="24"/>
        </w:rPr>
        <w:t xml:space="preserve">Для объективной оценки этого критерия необходимо наличие в выступление описания технической сути проекта. </w:t>
      </w:r>
    </w:p>
    <w:p w:rsidR="00E4409C" w:rsidRPr="00302A59" w:rsidRDefault="00E4409C" w:rsidP="00A90459">
      <w:pPr>
        <w:numPr>
          <w:ilvl w:val="0"/>
          <w:numId w:val="14"/>
        </w:numPr>
        <w:spacing w:after="0"/>
        <w:jc w:val="both"/>
        <w:rPr>
          <w:rFonts w:ascii="Times New Roman" w:hAnsi="Times New Roman"/>
          <w:sz w:val="24"/>
          <w:szCs w:val="24"/>
        </w:rPr>
      </w:pPr>
      <w:r w:rsidRPr="00A90459">
        <w:rPr>
          <w:rFonts w:ascii="Times New Roman" w:hAnsi="Times New Roman"/>
          <w:bCs/>
          <w:sz w:val="24"/>
          <w:szCs w:val="24"/>
        </w:rPr>
        <w:t>План реализации</w:t>
      </w:r>
    </w:p>
    <w:p w:rsidR="00E4409C" w:rsidRPr="00A90459" w:rsidRDefault="00E4409C" w:rsidP="00302A59">
      <w:pPr>
        <w:spacing w:after="0"/>
        <w:ind w:firstLine="708"/>
        <w:jc w:val="both"/>
        <w:rPr>
          <w:rFonts w:ascii="Times New Roman" w:hAnsi="Times New Roman"/>
          <w:sz w:val="24"/>
          <w:szCs w:val="24"/>
        </w:rPr>
      </w:pPr>
      <w:r>
        <w:rPr>
          <w:rFonts w:ascii="Times New Roman" w:hAnsi="Times New Roman"/>
          <w:sz w:val="24"/>
          <w:szCs w:val="24"/>
        </w:rPr>
        <w:t>Оценка по данному критерию зависит от степени детализации вашего плана реализации идеи в конечный продукт.</w:t>
      </w:r>
    </w:p>
    <w:p w:rsidR="00E4409C" w:rsidRPr="00302A59" w:rsidRDefault="00E4409C" w:rsidP="00A90459">
      <w:pPr>
        <w:numPr>
          <w:ilvl w:val="0"/>
          <w:numId w:val="14"/>
        </w:numPr>
        <w:spacing w:after="0"/>
        <w:jc w:val="both"/>
        <w:rPr>
          <w:rFonts w:ascii="Times New Roman" w:hAnsi="Times New Roman"/>
          <w:sz w:val="24"/>
          <w:szCs w:val="24"/>
        </w:rPr>
      </w:pPr>
      <w:r w:rsidRPr="00A90459">
        <w:rPr>
          <w:rFonts w:ascii="Times New Roman" w:hAnsi="Times New Roman"/>
          <w:bCs/>
          <w:sz w:val="24"/>
          <w:szCs w:val="24"/>
        </w:rPr>
        <w:t>Перспектива коммерциализации результата НИОКР</w:t>
      </w:r>
    </w:p>
    <w:p w:rsidR="00E4409C" w:rsidRPr="00A90459" w:rsidRDefault="00E4409C" w:rsidP="00D17DCA">
      <w:pPr>
        <w:spacing w:after="0"/>
        <w:ind w:firstLine="720"/>
        <w:jc w:val="both"/>
        <w:rPr>
          <w:rFonts w:ascii="Times New Roman" w:hAnsi="Times New Roman"/>
          <w:sz w:val="24"/>
          <w:szCs w:val="24"/>
        </w:rPr>
      </w:pPr>
      <w:r>
        <w:rPr>
          <w:rFonts w:ascii="Times New Roman" w:hAnsi="Times New Roman"/>
          <w:sz w:val="24"/>
          <w:szCs w:val="24"/>
        </w:rPr>
        <w:t>При оценке критерия учитывается проработка вопросов, связанных с возможностью выведения проекта на рынок, и наличие и адекватность приведения рисков проекта и мер по их минимизации.</w:t>
      </w:r>
    </w:p>
    <w:p w:rsidR="00E4409C" w:rsidRPr="00302A59" w:rsidRDefault="00E4409C" w:rsidP="00A90459">
      <w:pPr>
        <w:numPr>
          <w:ilvl w:val="0"/>
          <w:numId w:val="14"/>
        </w:numPr>
        <w:spacing w:after="0"/>
        <w:jc w:val="both"/>
        <w:rPr>
          <w:rFonts w:ascii="Times New Roman" w:hAnsi="Times New Roman"/>
          <w:sz w:val="24"/>
          <w:szCs w:val="24"/>
        </w:rPr>
      </w:pPr>
      <w:r w:rsidRPr="00A90459">
        <w:rPr>
          <w:rFonts w:ascii="Times New Roman" w:hAnsi="Times New Roman"/>
          <w:bCs/>
          <w:sz w:val="24"/>
          <w:szCs w:val="24"/>
        </w:rPr>
        <w:t>Оценка своих возможностей</w:t>
      </w:r>
    </w:p>
    <w:p w:rsidR="00E4409C" w:rsidRPr="00A90459" w:rsidRDefault="00E4409C" w:rsidP="00302A59">
      <w:pPr>
        <w:spacing w:after="0"/>
        <w:ind w:firstLine="708"/>
        <w:jc w:val="both"/>
        <w:rPr>
          <w:rFonts w:ascii="Times New Roman" w:hAnsi="Times New Roman"/>
          <w:sz w:val="24"/>
          <w:szCs w:val="24"/>
        </w:rPr>
      </w:pPr>
      <w:r>
        <w:rPr>
          <w:rFonts w:ascii="Times New Roman" w:hAnsi="Times New Roman"/>
          <w:sz w:val="24"/>
          <w:szCs w:val="24"/>
        </w:rPr>
        <w:t>Для получения наиболее высоких баллов по критерию необходимо освещение раздела «Текущее состояние проекта» по всем имеющимся вопросам.</w:t>
      </w:r>
    </w:p>
    <w:p w:rsidR="00E4409C" w:rsidRPr="00302A59" w:rsidRDefault="00E4409C" w:rsidP="00A90459">
      <w:pPr>
        <w:numPr>
          <w:ilvl w:val="0"/>
          <w:numId w:val="14"/>
        </w:numPr>
        <w:spacing w:after="0"/>
        <w:jc w:val="both"/>
        <w:rPr>
          <w:rFonts w:ascii="Times New Roman" w:hAnsi="Times New Roman"/>
          <w:sz w:val="24"/>
          <w:szCs w:val="24"/>
        </w:rPr>
      </w:pPr>
      <w:r w:rsidRPr="00A90459">
        <w:rPr>
          <w:rFonts w:ascii="Times New Roman" w:hAnsi="Times New Roman"/>
          <w:bCs/>
          <w:sz w:val="24"/>
          <w:szCs w:val="24"/>
        </w:rPr>
        <w:t>Увлеченность идеей</w:t>
      </w:r>
    </w:p>
    <w:p w:rsidR="00E4409C" w:rsidRPr="0093061B" w:rsidRDefault="00E4409C" w:rsidP="00302A59">
      <w:pPr>
        <w:spacing w:after="0"/>
        <w:ind w:firstLine="708"/>
        <w:jc w:val="both"/>
        <w:rPr>
          <w:rFonts w:ascii="Times New Roman" w:hAnsi="Times New Roman"/>
          <w:sz w:val="24"/>
          <w:szCs w:val="24"/>
        </w:rPr>
      </w:pPr>
      <w:r>
        <w:rPr>
          <w:rFonts w:ascii="Times New Roman" w:hAnsi="Times New Roman"/>
          <w:bCs/>
          <w:sz w:val="24"/>
          <w:szCs w:val="24"/>
        </w:rPr>
        <w:t xml:space="preserve">Как говорилось ранее, ваше выступление оценивается не только по содержанию и качеству подготовки инновационного проекта, который вы представляете, но и по тому, как </w:t>
      </w:r>
      <w:r w:rsidR="00E8411C">
        <w:rPr>
          <w:rFonts w:ascii="Times New Roman" w:hAnsi="Times New Roman"/>
          <w:bCs/>
          <w:sz w:val="24"/>
          <w:szCs w:val="24"/>
        </w:rPr>
        <w:t>вы</w:t>
      </w:r>
      <w:r>
        <w:rPr>
          <w:rFonts w:ascii="Times New Roman" w:hAnsi="Times New Roman"/>
          <w:bCs/>
          <w:sz w:val="24"/>
          <w:szCs w:val="24"/>
        </w:rPr>
        <w:t xml:space="preserve"> это делаете. В критерии «Увлеченность идеей» учитывается личность выступающего и качество представления проекта.</w:t>
      </w:r>
    </w:p>
    <w:p w:rsidR="006E4BFB" w:rsidRPr="005C7C96" w:rsidRDefault="006E4BFB" w:rsidP="0093061B">
      <w:pPr>
        <w:spacing w:after="0"/>
        <w:ind w:firstLine="360"/>
        <w:jc w:val="both"/>
        <w:rPr>
          <w:rFonts w:ascii="Times New Roman" w:hAnsi="Times New Roman"/>
          <w:i/>
          <w:sz w:val="24"/>
          <w:szCs w:val="24"/>
        </w:rPr>
      </w:pPr>
    </w:p>
    <w:p w:rsidR="00E4409C" w:rsidRPr="00966DA4" w:rsidRDefault="00E4409C" w:rsidP="00C76748">
      <w:pPr>
        <w:spacing w:after="0"/>
        <w:jc w:val="both"/>
        <w:rPr>
          <w:rFonts w:ascii="Times New Roman" w:hAnsi="Times New Roman"/>
          <w:color w:val="008000"/>
          <w:sz w:val="24"/>
          <w:szCs w:val="24"/>
        </w:rPr>
      </w:pPr>
    </w:p>
    <w:p w:rsidR="00E4409C" w:rsidRPr="007F084C" w:rsidRDefault="00E4409C" w:rsidP="00C76748">
      <w:pPr>
        <w:spacing w:after="0"/>
        <w:jc w:val="both"/>
        <w:rPr>
          <w:rFonts w:ascii="Times New Roman" w:hAnsi="Times New Roman"/>
          <w:b/>
          <w:sz w:val="28"/>
          <w:szCs w:val="28"/>
        </w:rPr>
      </w:pPr>
      <w:r w:rsidRPr="007F084C">
        <w:rPr>
          <w:rFonts w:ascii="Times New Roman" w:hAnsi="Times New Roman"/>
          <w:b/>
          <w:sz w:val="28"/>
          <w:szCs w:val="28"/>
        </w:rPr>
        <w:t xml:space="preserve">Раздел 3. </w:t>
      </w:r>
      <w:r>
        <w:rPr>
          <w:rFonts w:ascii="Times New Roman" w:hAnsi="Times New Roman"/>
          <w:b/>
          <w:sz w:val="28"/>
          <w:szCs w:val="28"/>
        </w:rPr>
        <w:t>Создание</w:t>
      </w:r>
      <w:r w:rsidRPr="007F084C">
        <w:rPr>
          <w:rFonts w:ascii="Times New Roman" w:hAnsi="Times New Roman"/>
          <w:b/>
          <w:sz w:val="28"/>
          <w:szCs w:val="28"/>
        </w:rPr>
        <w:t xml:space="preserve"> </w:t>
      </w:r>
      <w:proofErr w:type="spellStart"/>
      <w:r w:rsidRPr="007F084C">
        <w:rPr>
          <w:rFonts w:ascii="Times New Roman" w:hAnsi="Times New Roman"/>
          <w:b/>
          <w:sz w:val="28"/>
          <w:szCs w:val="28"/>
        </w:rPr>
        <w:t>медиа-презентации</w:t>
      </w:r>
      <w:proofErr w:type="spellEnd"/>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Профильные программные продукты</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Для создания презентаций существует ряд программных продуктов, являющихся приложениями соответствующих комплексов - </w:t>
      </w:r>
      <w:proofErr w:type="spellStart"/>
      <w:r w:rsidRPr="00C76748">
        <w:rPr>
          <w:rFonts w:ascii="Times New Roman" w:hAnsi="Times New Roman"/>
          <w:sz w:val="24"/>
          <w:szCs w:val="24"/>
        </w:rPr>
        <w:t>Office</w:t>
      </w:r>
      <w:proofErr w:type="spellEnd"/>
      <w:r w:rsidRPr="00C76748">
        <w:rPr>
          <w:rFonts w:ascii="Times New Roman" w:hAnsi="Times New Roman"/>
          <w:sz w:val="24"/>
          <w:szCs w:val="24"/>
        </w:rPr>
        <w:t xml:space="preserve"> - разработок ведущих миро</w:t>
      </w:r>
      <w:r>
        <w:rPr>
          <w:rFonts w:ascii="Times New Roman" w:hAnsi="Times New Roman"/>
          <w:sz w:val="24"/>
          <w:szCs w:val="24"/>
        </w:rPr>
        <w:t>вы</w:t>
      </w:r>
      <w:r w:rsidRPr="00C76748">
        <w:rPr>
          <w:rFonts w:ascii="Times New Roman" w:hAnsi="Times New Roman"/>
          <w:sz w:val="24"/>
          <w:szCs w:val="24"/>
        </w:rPr>
        <w:t>х производителей ПО для создания и представления комплексных документов.</w:t>
      </w:r>
      <w:r w:rsidRPr="00C76748">
        <w:rPr>
          <w:rFonts w:ascii="Times New Roman" w:hAnsi="Times New Roman"/>
          <w:sz w:val="24"/>
          <w:szCs w:val="24"/>
        </w:rPr>
        <w:br/>
        <w:t>Программы создания презентаций по принципам работы с ними находятся где-то посередине между тексто</w:t>
      </w:r>
      <w:r>
        <w:rPr>
          <w:rFonts w:ascii="Times New Roman" w:hAnsi="Times New Roman"/>
          <w:sz w:val="24"/>
          <w:szCs w:val="24"/>
        </w:rPr>
        <w:t>вы</w:t>
      </w:r>
      <w:r w:rsidRPr="00C76748">
        <w:rPr>
          <w:rFonts w:ascii="Times New Roman" w:hAnsi="Times New Roman"/>
          <w:sz w:val="24"/>
          <w:szCs w:val="24"/>
        </w:rPr>
        <w:t>ми редакторами (</w:t>
      </w:r>
      <w:proofErr w:type="spellStart"/>
      <w:r w:rsidRPr="00C76748">
        <w:rPr>
          <w:rFonts w:ascii="Times New Roman" w:hAnsi="Times New Roman"/>
          <w:sz w:val="24"/>
          <w:szCs w:val="24"/>
        </w:rPr>
        <w:t>Word</w:t>
      </w:r>
      <w:proofErr w:type="spellEnd"/>
      <w:r w:rsidRPr="00C76748">
        <w:rPr>
          <w:rFonts w:ascii="Times New Roman" w:hAnsi="Times New Roman"/>
          <w:sz w:val="24"/>
          <w:szCs w:val="24"/>
        </w:rPr>
        <w:t xml:space="preserve">, </w:t>
      </w:r>
      <w:proofErr w:type="spellStart"/>
      <w:r w:rsidRPr="00C76748">
        <w:rPr>
          <w:rFonts w:ascii="Times New Roman" w:hAnsi="Times New Roman"/>
          <w:sz w:val="24"/>
          <w:szCs w:val="24"/>
        </w:rPr>
        <w:t>LyX</w:t>
      </w:r>
      <w:proofErr w:type="spellEnd"/>
      <w:r w:rsidRPr="00C76748">
        <w:rPr>
          <w:rFonts w:ascii="Times New Roman" w:hAnsi="Times New Roman"/>
          <w:sz w:val="24"/>
          <w:szCs w:val="24"/>
        </w:rPr>
        <w:t xml:space="preserve"> и т. д.) и редакторами векторной графики (</w:t>
      </w:r>
      <w:proofErr w:type="spellStart"/>
      <w:r w:rsidRPr="00C76748">
        <w:rPr>
          <w:rFonts w:ascii="Times New Roman" w:hAnsi="Times New Roman"/>
          <w:sz w:val="24"/>
          <w:szCs w:val="24"/>
        </w:rPr>
        <w:t>CorelDraw</w:t>
      </w:r>
      <w:proofErr w:type="spellEnd"/>
      <w:r w:rsidRPr="00C76748">
        <w:rPr>
          <w:rFonts w:ascii="Times New Roman" w:hAnsi="Times New Roman"/>
          <w:sz w:val="24"/>
          <w:szCs w:val="24"/>
        </w:rPr>
        <w:t xml:space="preserve">, </w:t>
      </w:r>
      <w:proofErr w:type="spellStart"/>
      <w:r w:rsidRPr="00C76748">
        <w:rPr>
          <w:rFonts w:ascii="Times New Roman" w:hAnsi="Times New Roman"/>
          <w:sz w:val="24"/>
          <w:szCs w:val="24"/>
        </w:rPr>
        <w:t>xfig</w:t>
      </w:r>
      <w:proofErr w:type="spellEnd"/>
      <w:r w:rsidRPr="00C76748">
        <w:rPr>
          <w:rFonts w:ascii="Times New Roman" w:hAnsi="Times New Roman"/>
          <w:sz w:val="24"/>
          <w:szCs w:val="24"/>
        </w:rPr>
        <w:t xml:space="preserve"> и т. д.). С помощью редактора презентаций можно создавать презентации различных типов: на экране, на слайдах (цветных и черно-белых) и на бумаге.</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В данном случае речь пойдет по умолчанию о </w:t>
      </w:r>
      <w:proofErr w:type="spellStart"/>
      <w:r w:rsidRPr="00C76748">
        <w:rPr>
          <w:rFonts w:ascii="Times New Roman" w:hAnsi="Times New Roman"/>
          <w:sz w:val="24"/>
          <w:szCs w:val="24"/>
        </w:rPr>
        <w:t>медиапрезентациях</w:t>
      </w:r>
      <w:proofErr w:type="spellEnd"/>
      <w:r w:rsidRPr="00C76748">
        <w:rPr>
          <w:rFonts w:ascii="Times New Roman" w:hAnsi="Times New Roman"/>
          <w:sz w:val="24"/>
          <w:szCs w:val="24"/>
        </w:rPr>
        <w:t xml:space="preserve"> в формате </w:t>
      </w:r>
      <w:r w:rsidRPr="00C76748">
        <w:rPr>
          <w:rFonts w:ascii="Times New Roman" w:hAnsi="Times New Roman"/>
          <w:sz w:val="24"/>
          <w:szCs w:val="24"/>
          <w:lang w:val="en-US"/>
        </w:rPr>
        <w:t>MS</w:t>
      </w:r>
      <w:r w:rsidRPr="00C76748">
        <w:rPr>
          <w:rFonts w:ascii="Times New Roman" w:hAnsi="Times New Roman"/>
          <w:sz w:val="24"/>
          <w:szCs w:val="24"/>
        </w:rPr>
        <w:t xml:space="preserve"> </w:t>
      </w:r>
      <w:r w:rsidRPr="00C76748">
        <w:rPr>
          <w:rFonts w:ascii="Times New Roman" w:hAnsi="Times New Roman"/>
          <w:sz w:val="24"/>
          <w:szCs w:val="24"/>
          <w:lang w:val="en-US"/>
        </w:rPr>
        <w:t>Power</w:t>
      </w:r>
      <w:r w:rsidRPr="00C76748">
        <w:rPr>
          <w:rFonts w:ascii="Times New Roman" w:hAnsi="Times New Roman"/>
          <w:sz w:val="24"/>
          <w:szCs w:val="24"/>
        </w:rPr>
        <w:t xml:space="preserve"> </w:t>
      </w:r>
      <w:r w:rsidRPr="00C76748">
        <w:rPr>
          <w:rFonts w:ascii="Times New Roman" w:hAnsi="Times New Roman"/>
          <w:sz w:val="24"/>
          <w:szCs w:val="24"/>
          <w:lang w:val="en-US"/>
        </w:rPr>
        <w:t>Point</w:t>
      </w:r>
      <w:r w:rsidRPr="00C76748">
        <w:rPr>
          <w:rFonts w:ascii="Times New Roman" w:hAnsi="Times New Roman"/>
          <w:sz w:val="24"/>
          <w:szCs w:val="24"/>
        </w:rPr>
        <w:t>.</w:t>
      </w:r>
    </w:p>
    <w:p w:rsidR="00E4409C" w:rsidRDefault="00E4409C" w:rsidP="00F00DFE">
      <w:pPr>
        <w:spacing w:after="0"/>
        <w:ind w:firstLine="708"/>
        <w:jc w:val="both"/>
        <w:rPr>
          <w:rFonts w:ascii="Times New Roman" w:hAnsi="Times New Roman"/>
          <w:sz w:val="24"/>
          <w:szCs w:val="24"/>
        </w:rPr>
      </w:pPr>
      <w:r w:rsidRPr="00C76748">
        <w:rPr>
          <w:rFonts w:ascii="Times New Roman" w:hAnsi="Times New Roman"/>
          <w:sz w:val="24"/>
          <w:szCs w:val="24"/>
        </w:rPr>
        <w:t>Почему именно эта программа, а не иные, возможно и лучшие, программные продукты?</w:t>
      </w:r>
      <w:r w:rsidRPr="00F00DFE">
        <w:rPr>
          <w:rFonts w:ascii="Times New Roman" w:hAnsi="Times New Roman"/>
          <w:sz w:val="24"/>
          <w:szCs w:val="24"/>
        </w:rPr>
        <w:t xml:space="preserve"> </w:t>
      </w:r>
    </w:p>
    <w:p w:rsidR="00E4409C" w:rsidRPr="00F00DFE" w:rsidRDefault="00E4409C" w:rsidP="00F00DFE">
      <w:pPr>
        <w:spacing w:after="0"/>
        <w:ind w:firstLine="708"/>
        <w:jc w:val="both"/>
        <w:rPr>
          <w:rFonts w:ascii="Times New Roman" w:hAnsi="Times New Roman"/>
          <w:sz w:val="24"/>
          <w:szCs w:val="24"/>
        </w:rPr>
      </w:pPr>
      <w:r w:rsidRPr="00F00DFE">
        <w:rPr>
          <w:rFonts w:ascii="Times New Roman" w:hAnsi="Times New Roman"/>
          <w:sz w:val="24"/>
          <w:szCs w:val="24"/>
        </w:rPr>
        <w:t xml:space="preserve">Не входя в полемику о достоинствах различных программных продуктов как таковых, можно, однако, отметить следующую тенденцию. </w:t>
      </w:r>
    </w:p>
    <w:p w:rsidR="00E4409C" w:rsidRDefault="00E4409C" w:rsidP="00F00DFE">
      <w:pPr>
        <w:spacing w:after="0"/>
        <w:ind w:firstLine="708"/>
        <w:jc w:val="both"/>
        <w:rPr>
          <w:rFonts w:ascii="Times New Roman" w:hAnsi="Times New Roman"/>
          <w:sz w:val="24"/>
          <w:szCs w:val="24"/>
        </w:rPr>
      </w:pPr>
      <w:r w:rsidRPr="00F00DFE">
        <w:rPr>
          <w:rFonts w:ascii="Times New Roman" w:hAnsi="Times New Roman"/>
          <w:sz w:val="24"/>
          <w:szCs w:val="24"/>
        </w:rPr>
        <w:t xml:space="preserve">Если презентация делается для большого форматного мероприятия, с нужной долей пафоса, за несколько месяцев, то вполне естественно за соответствующую цену заказать </w:t>
      </w:r>
      <w:r w:rsidRPr="00F00DFE">
        <w:rPr>
          <w:rFonts w:ascii="Times New Roman" w:hAnsi="Times New Roman"/>
          <w:sz w:val="24"/>
          <w:szCs w:val="24"/>
        </w:rPr>
        <w:lastRenderedPageBreak/>
        <w:t>профильной фирме одноразовую презентацию с разработкой фирменного стиля, кастингом дикторов и т.п.</w:t>
      </w:r>
    </w:p>
    <w:p w:rsidR="00E4409C" w:rsidRPr="00F00DFE" w:rsidRDefault="00E4409C" w:rsidP="00F00DFE">
      <w:pPr>
        <w:spacing w:after="0"/>
        <w:ind w:firstLine="708"/>
        <w:jc w:val="both"/>
        <w:rPr>
          <w:rFonts w:ascii="Times New Roman" w:hAnsi="Times New Roman"/>
          <w:sz w:val="24"/>
          <w:szCs w:val="24"/>
        </w:rPr>
      </w:pPr>
      <w:r w:rsidRPr="00F00DFE">
        <w:rPr>
          <w:rFonts w:ascii="Times New Roman" w:hAnsi="Times New Roman"/>
          <w:sz w:val="24"/>
          <w:szCs w:val="24"/>
        </w:rPr>
        <w:t xml:space="preserve">Если подойти с точки зрения адекватности технических средств  задачам, возникающим </w:t>
      </w:r>
      <w:r>
        <w:rPr>
          <w:rFonts w:ascii="Times New Roman" w:hAnsi="Times New Roman"/>
          <w:sz w:val="24"/>
          <w:szCs w:val="24"/>
        </w:rPr>
        <w:t xml:space="preserve">в принципе </w:t>
      </w:r>
      <w:r w:rsidRPr="00F00DFE">
        <w:rPr>
          <w:rFonts w:ascii="Times New Roman" w:hAnsi="Times New Roman"/>
          <w:sz w:val="24"/>
          <w:szCs w:val="24"/>
        </w:rPr>
        <w:t xml:space="preserve">при  презентациях инновационных проектов, картина серьезно изменится. Эффектный видеоряд, со вкусом подобранное музыкальное сопровождение, отличная графика и </w:t>
      </w:r>
      <w:proofErr w:type="spellStart"/>
      <w:r w:rsidRPr="00F00DFE">
        <w:rPr>
          <w:rFonts w:ascii="Times New Roman" w:hAnsi="Times New Roman"/>
          <w:sz w:val="24"/>
          <w:szCs w:val="24"/>
        </w:rPr>
        <w:t>креативный</w:t>
      </w:r>
      <w:proofErr w:type="spellEnd"/>
      <w:r w:rsidRPr="00F00DFE">
        <w:rPr>
          <w:rFonts w:ascii="Times New Roman" w:hAnsi="Times New Roman"/>
          <w:sz w:val="24"/>
          <w:szCs w:val="24"/>
        </w:rPr>
        <w:t xml:space="preserve"> дизайн уже не покажутся неоспоримыми преимуществами перед гибкостью, мобильностью и технологичностью, демонстрацией довольно большого объема  суховатой технической, экономической, патентной текстовой информации, распространенностью ПО, позволяющей в 8 случаях из 10 провести презентацию не согласовывая </w:t>
      </w:r>
      <w:r>
        <w:rPr>
          <w:rFonts w:ascii="Times New Roman" w:hAnsi="Times New Roman"/>
          <w:sz w:val="24"/>
          <w:szCs w:val="24"/>
        </w:rPr>
        <w:t>технической подготовки</w:t>
      </w:r>
      <w:r w:rsidRPr="00F00DFE">
        <w:rPr>
          <w:rFonts w:ascii="Times New Roman" w:hAnsi="Times New Roman"/>
          <w:sz w:val="24"/>
          <w:szCs w:val="24"/>
        </w:rPr>
        <w:t>.</w:t>
      </w:r>
    </w:p>
    <w:p w:rsidR="00E4409C" w:rsidRPr="00F00DFE" w:rsidRDefault="00E4409C" w:rsidP="00F00DFE">
      <w:pPr>
        <w:spacing w:after="0"/>
        <w:ind w:firstLine="708"/>
        <w:jc w:val="both"/>
        <w:rPr>
          <w:rFonts w:ascii="Times New Roman" w:hAnsi="Times New Roman"/>
          <w:sz w:val="24"/>
          <w:szCs w:val="24"/>
        </w:rPr>
      </w:pPr>
      <w:r w:rsidRPr="00C76748">
        <w:rPr>
          <w:rFonts w:ascii="Times New Roman" w:hAnsi="Times New Roman"/>
          <w:sz w:val="24"/>
          <w:szCs w:val="24"/>
        </w:rPr>
        <w:t>Конечно, можно все сделать в профессиональных пакетах. Особенно если презентация одноразовая, а цена вопроса очень велика. Но рабочие презентации, которые делаются по многу раз подряд – они всегда жи</w:t>
      </w:r>
      <w:r>
        <w:rPr>
          <w:rFonts w:ascii="Times New Roman" w:hAnsi="Times New Roman"/>
          <w:sz w:val="24"/>
          <w:szCs w:val="24"/>
        </w:rPr>
        <w:t>вы</w:t>
      </w:r>
      <w:r w:rsidRPr="00C76748">
        <w:rPr>
          <w:rFonts w:ascii="Times New Roman" w:hAnsi="Times New Roman"/>
          <w:sz w:val="24"/>
          <w:szCs w:val="24"/>
        </w:rPr>
        <w:t xml:space="preserve">е. Они меняются. </w:t>
      </w:r>
    </w:p>
    <w:p w:rsidR="00E4409C" w:rsidRPr="00C76748" w:rsidRDefault="00E4409C" w:rsidP="00C76748">
      <w:pPr>
        <w:spacing w:after="0"/>
        <w:ind w:firstLine="708"/>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Базо</w:t>
      </w:r>
      <w:r>
        <w:rPr>
          <w:rFonts w:ascii="Times New Roman" w:hAnsi="Times New Roman"/>
          <w:b/>
          <w:sz w:val="24"/>
          <w:szCs w:val="24"/>
        </w:rPr>
        <w:t>вы</w:t>
      </w:r>
      <w:r w:rsidRPr="00C76748">
        <w:rPr>
          <w:rFonts w:ascii="Times New Roman" w:hAnsi="Times New Roman"/>
          <w:b/>
          <w:sz w:val="24"/>
          <w:szCs w:val="24"/>
        </w:rPr>
        <w:t>е принципы презентации</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Число 7±2 было открыто в 1956 году американским учёным-психологом Джорджем Миллером. Именно столько элементов может удержать в кратковременной памяти средний человек. Если элементов больше, то необходимо дополнительное структурирование, например, объединение элементов в группы.</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При создании презентаций принцип 7±2 используется на всех этапах.</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7±2 — максимальное количество разделов презентации. Если их больше, то группируем их и добавляем подразделы. Не больше 7±2!</w:t>
      </w:r>
    </w:p>
    <w:p w:rsidR="00E4409C" w:rsidRPr="00A1713B"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В каждом разделе или подразделе не должно быть больше 7±2 слайдов. Если больше, то усиливаем визуализацию структуры (иллюстрации, шкалы времени, схемы и т. д.).</w:t>
      </w:r>
    </w:p>
    <w:p w:rsidR="00E4409C" w:rsidRPr="00A1713B" w:rsidRDefault="00E4409C" w:rsidP="00C76748">
      <w:pPr>
        <w:spacing w:after="0"/>
        <w:ind w:firstLine="708"/>
        <w:jc w:val="both"/>
        <w:rPr>
          <w:rFonts w:ascii="Times New Roman" w:hAnsi="Times New Roman"/>
          <w:sz w:val="24"/>
          <w:szCs w:val="24"/>
        </w:rPr>
      </w:pPr>
      <w:r w:rsidRPr="00A1713B">
        <w:rPr>
          <w:rFonts w:ascii="Times New Roman" w:hAnsi="Times New Roman"/>
          <w:sz w:val="24"/>
          <w:szCs w:val="24"/>
        </w:rPr>
        <w:t xml:space="preserve">Текст на слайдах, чаще всего, представляют в виде списков. Конечно, мы стараемся выглядеть как можно «умнее», и приводим столько пунктов, сколько сможем придумать. Однако, если их больше 7±2, то их никто не запомнит. Чем больше, тем хуже. </w:t>
      </w:r>
    </w:p>
    <w:p w:rsidR="00E4409C" w:rsidRPr="00A1713B" w:rsidRDefault="00E4409C" w:rsidP="00C76748">
      <w:pPr>
        <w:spacing w:after="0"/>
        <w:ind w:firstLine="708"/>
        <w:jc w:val="both"/>
        <w:rPr>
          <w:rFonts w:ascii="Times New Roman" w:hAnsi="Times New Roman"/>
          <w:sz w:val="24"/>
          <w:szCs w:val="24"/>
        </w:rPr>
      </w:pPr>
      <w:r w:rsidRPr="00A1713B">
        <w:rPr>
          <w:rFonts w:ascii="Times New Roman" w:hAnsi="Times New Roman"/>
          <w:sz w:val="24"/>
          <w:szCs w:val="24"/>
        </w:rPr>
        <w:t>Количество слов в строке, столбцов и строк в таблице, секторов в круговой диаграмме, линий в графике: везде используйте принцип 7±2.</w:t>
      </w:r>
    </w:p>
    <w:p w:rsidR="00E4409C" w:rsidRPr="00A1713B" w:rsidRDefault="00E4409C" w:rsidP="00C76748">
      <w:pPr>
        <w:spacing w:after="0"/>
        <w:ind w:firstLine="708"/>
        <w:jc w:val="both"/>
        <w:rPr>
          <w:rFonts w:ascii="Times New Roman" w:hAnsi="Times New Roman"/>
          <w:sz w:val="24"/>
          <w:szCs w:val="24"/>
        </w:rPr>
      </w:pPr>
      <w:r w:rsidRPr="00A1713B">
        <w:rPr>
          <w:rFonts w:ascii="Times New Roman" w:hAnsi="Times New Roman"/>
          <w:sz w:val="24"/>
          <w:szCs w:val="24"/>
        </w:rPr>
        <w:t>Причем при публичных выступлениях рекомендую придерживаться числа 5 (=7-2). Т. к. аудитория не имеет возможности вернуться к предыдущим слайдам и освежить в памяти информацию. Что не запомнится сразу, не запомнится уже никогда.</w:t>
      </w:r>
    </w:p>
    <w:p w:rsidR="00E4409C" w:rsidRPr="00C76748" w:rsidRDefault="00E4409C" w:rsidP="00C76748">
      <w:pPr>
        <w:spacing w:after="0"/>
        <w:ind w:firstLine="708"/>
        <w:jc w:val="both"/>
        <w:rPr>
          <w:rFonts w:ascii="Times New Roman" w:hAnsi="Times New Roman"/>
          <w:b/>
          <w:bCs/>
          <w:sz w:val="24"/>
          <w:szCs w:val="24"/>
        </w:rPr>
      </w:pPr>
      <w:r w:rsidRPr="00A1713B">
        <w:rPr>
          <w:rFonts w:ascii="Times New Roman" w:hAnsi="Times New Roman"/>
          <w:sz w:val="24"/>
          <w:szCs w:val="24"/>
        </w:rPr>
        <w:t>При создании презентаций для просмотра на ПК или для распечатки, теоретически, можно допустить число 9 (=7+2). Если человек что-то не запомнит, он может вернуться назад. Но сделает он это только в случае крайней заинтересованности. Поэтому оптимально не превышать числа</w:t>
      </w:r>
      <w:r w:rsidRPr="00C76748">
        <w:rPr>
          <w:rFonts w:ascii="Times New Roman" w:hAnsi="Times New Roman"/>
          <w:sz w:val="24"/>
          <w:szCs w:val="24"/>
        </w:rPr>
        <w:t xml:space="preserve"> 7.</w:t>
      </w:r>
    </w:p>
    <w:p w:rsidR="00E4409C" w:rsidRPr="00C76748" w:rsidRDefault="00E4409C" w:rsidP="00C76748">
      <w:pPr>
        <w:spacing w:after="0"/>
        <w:jc w:val="both"/>
        <w:rPr>
          <w:rFonts w:ascii="Times New Roman" w:hAnsi="Times New Roman"/>
          <w:sz w:val="24"/>
          <w:szCs w:val="24"/>
        </w:rPr>
      </w:pPr>
      <w:r w:rsidRPr="00C76748">
        <w:rPr>
          <w:rFonts w:ascii="Times New Roman" w:hAnsi="Times New Roman"/>
          <w:sz w:val="24"/>
          <w:szCs w:val="24"/>
        </w:rPr>
        <w:tab/>
      </w:r>
    </w:p>
    <w:p w:rsidR="00E4409C" w:rsidRPr="00A90459" w:rsidRDefault="00E4409C" w:rsidP="00C76748">
      <w:pPr>
        <w:spacing w:after="0"/>
        <w:ind w:firstLine="708"/>
        <w:jc w:val="both"/>
        <w:rPr>
          <w:rFonts w:ascii="Times New Roman" w:hAnsi="Times New Roman"/>
          <w:b/>
          <w:sz w:val="24"/>
          <w:szCs w:val="24"/>
        </w:rPr>
      </w:pPr>
      <w:r w:rsidRPr="00A90459">
        <w:rPr>
          <w:rFonts w:ascii="Times New Roman" w:hAnsi="Times New Roman"/>
          <w:b/>
          <w:sz w:val="24"/>
          <w:szCs w:val="24"/>
        </w:rPr>
        <w:t>Аспекты дизайна. Визуализация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Наличие у медиапрезентации одной лишь четкой структуры само по себе не гарантирует простоту ее восприятия аудиторией. Разработчику презентации, зачастую, кажется очевидной последовательность слайдов. Но аудитория почему-то ее не понимает!</w:t>
      </w:r>
    </w:p>
    <w:p w:rsidR="00E4409C" w:rsidRPr="00C76748" w:rsidRDefault="00E4409C" w:rsidP="00C76748">
      <w:pPr>
        <w:spacing w:after="0"/>
        <w:jc w:val="both"/>
        <w:rPr>
          <w:rFonts w:ascii="Times New Roman" w:hAnsi="Times New Roman"/>
          <w:sz w:val="24"/>
          <w:szCs w:val="24"/>
        </w:rPr>
      </w:pPr>
      <w:r w:rsidRPr="00C76748">
        <w:rPr>
          <w:rFonts w:ascii="Times New Roman" w:hAnsi="Times New Roman"/>
          <w:sz w:val="24"/>
          <w:szCs w:val="24"/>
        </w:rPr>
        <w:t>Все дело в отсутствии визуализации структуры. Это разработчик знает презентацию наизусть, слайд за слайдом, т. к. он ее создавал, он полностью «в теме». А аудитория нет, она видит презентацию впер</w:t>
      </w:r>
      <w:r>
        <w:rPr>
          <w:rFonts w:ascii="Times New Roman" w:hAnsi="Times New Roman"/>
          <w:sz w:val="24"/>
          <w:szCs w:val="24"/>
        </w:rPr>
        <w:t>вы</w:t>
      </w:r>
      <w:r w:rsidRPr="00C76748">
        <w:rPr>
          <w:rFonts w:ascii="Times New Roman" w:hAnsi="Times New Roman"/>
          <w:sz w:val="24"/>
          <w:szCs w:val="24"/>
        </w:rPr>
        <w:t xml:space="preserve">е. И не улавливает логическую последовательность, часть </w:t>
      </w:r>
      <w:proofErr w:type="spellStart"/>
      <w:r w:rsidRPr="00C76748">
        <w:rPr>
          <w:rFonts w:ascii="Times New Roman" w:hAnsi="Times New Roman"/>
          <w:sz w:val="24"/>
          <w:szCs w:val="24"/>
        </w:rPr>
        <w:t>субструктуры</w:t>
      </w:r>
      <w:proofErr w:type="spellEnd"/>
      <w:r w:rsidRPr="00C76748">
        <w:rPr>
          <w:rFonts w:ascii="Times New Roman" w:hAnsi="Times New Roman"/>
          <w:sz w:val="24"/>
          <w:szCs w:val="24"/>
        </w:rPr>
        <w:t>, где мы сейчас находимся, сколько нам еще осталось до конца.</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lastRenderedPageBreak/>
        <w:t xml:space="preserve">Такая проблема актуальна </w:t>
      </w:r>
      <w:r>
        <w:rPr>
          <w:rFonts w:ascii="Times New Roman" w:hAnsi="Times New Roman"/>
          <w:sz w:val="24"/>
          <w:szCs w:val="24"/>
        </w:rPr>
        <w:t xml:space="preserve">в принципе </w:t>
      </w:r>
      <w:r w:rsidRPr="00C76748">
        <w:rPr>
          <w:rFonts w:ascii="Times New Roman" w:hAnsi="Times New Roman"/>
          <w:sz w:val="24"/>
          <w:szCs w:val="24"/>
        </w:rPr>
        <w:t xml:space="preserve">для публичных </w:t>
      </w:r>
      <w:r>
        <w:rPr>
          <w:rFonts w:ascii="Times New Roman" w:hAnsi="Times New Roman"/>
          <w:sz w:val="24"/>
          <w:szCs w:val="24"/>
        </w:rPr>
        <w:t>презентаций</w:t>
      </w:r>
      <w:r w:rsidRPr="00C76748">
        <w:rPr>
          <w:rFonts w:ascii="Times New Roman" w:hAnsi="Times New Roman"/>
          <w:sz w:val="24"/>
          <w:szCs w:val="24"/>
        </w:rPr>
        <w:t>, когда аудитория не имеет возможности вернуться назад, чтобы попытаться «нащупать» логику. И тем более – для презентаций инновационных проектов, которые не столько длинны, сколько разноплано</w:t>
      </w:r>
      <w:r>
        <w:rPr>
          <w:rFonts w:ascii="Times New Roman" w:hAnsi="Times New Roman"/>
          <w:sz w:val="24"/>
          <w:szCs w:val="24"/>
        </w:rPr>
        <w:t>вы</w:t>
      </w:r>
      <w:r w:rsidRPr="00C76748">
        <w:rPr>
          <w:rFonts w:ascii="Times New Roman" w:hAnsi="Times New Roman"/>
          <w:sz w:val="24"/>
          <w:szCs w:val="24"/>
        </w:rPr>
        <w:t xml:space="preserve"> – поэтому и единая логика презентации должна прослеживаться как можно более четко.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Именно эту задачу - упростить восприятие структуры и помогают некоторые описанные </w:t>
      </w:r>
      <w:r>
        <w:rPr>
          <w:rFonts w:ascii="Times New Roman" w:hAnsi="Times New Roman"/>
          <w:sz w:val="24"/>
          <w:szCs w:val="24"/>
        </w:rPr>
        <w:t>вы</w:t>
      </w:r>
      <w:r w:rsidRPr="00C76748">
        <w:rPr>
          <w:rFonts w:ascii="Times New Roman" w:hAnsi="Times New Roman"/>
          <w:sz w:val="24"/>
          <w:szCs w:val="24"/>
        </w:rPr>
        <w:t>ше элементы слайдов (оглавления и заключения разделов и подразделов, графические блоки), а также  следующие приемы:</w:t>
      </w:r>
    </w:p>
    <w:p w:rsidR="00E4409C" w:rsidRPr="00C76748" w:rsidRDefault="00E4409C" w:rsidP="00C76748">
      <w:pPr>
        <w:pStyle w:val="a3"/>
        <w:numPr>
          <w:ilvl w:val="0"/>
          <w:numId w:val="5"/>
        </w:numPr>
        <w:spacing w:after="0"/>
        <w:jc w:val="both"/>
        <w:rPr>
          <w:rFonts w:ascii="Times New Roman" w:hAnsi="Times New Roman"/>
          <w:sz w:val="24"/>
          <w:szCs w:val="24"/>
        </w:rPr>
      </w:pPr>
      <w:r w:rsidRPr="00C76748">
        <w:rPr>
          <w:rFonts w:ascii="Times New Roman" w:hAnsi="Times New Roman"/>
          <w:sz w:val="24"/>
          <w:szCs w:val="24"/>
        </w:rPr>
        <w:t>применение разделительных слайдов (как вариант – «заглушек»),</w:t>
      </w:r>
    </w:p>
    <w:p w:rsidR="00E4409C" w:rsidRPr="00C76748" w:rsidRDefault="00E4409C" w:rsidP="00C76748">
      <w:pPr>
        <w:pStyle w:val="a3"/>
        <w:numPr>
          <w:ilvl w:val="0"/>
          <w:numId w:val="5"/>
        </w:numPr>
        <w:spacing w:after="0"/>
        <w:jc w:val="both"/>
        <w:rPr>
          <w:rFonts w:ascii="Times New Roman" w:hAnsi="Times New Roman"/>
          <w:sz w:val="24"/>
          <w:szCs w:val="24"/>
        </w:rPr>
      </w:pPr>
      <w:r w:rsidRPr="00C76748">
        <w:rPr>
          <w:rFonts w:ascii="Times New Roman" w:hAnsi="Times New Roman"/>
          <w:sz w:val="24"/>
          <w:szCs w:val="24"/>
        </w:rPr>
        <w:t>предваряющие и обобщающие схемы,</w:t>
      </w:r>
    </w:p>
    <w:p w:rsidR="00E4409C" w:rsidRPr="00C76748" w:rsidRDefault="00E4409C" w:rsidP="00C76748">
      <w:pPr>
        <w:pStyle w:val="a3"/>
        <w:numPr>
          <w:ilvl w:val="0"/>
          <w:numId w:val="5"/>
        </w:numPr>
        <w:spacing w:after="0"/>
        <w:jc w:val="both"/>
        <w:rPr>
          <w:rFonts w:ascii="Times New Roman" w:hAnsi="Times New Roman"/>
          <w:sz w:val="24"/>
          <w:szCs w:val="24"/>
        </w:rPr>
      </w:pPr>
      <w:r w:rsidRPr="00C76748">
        <w:rPr>
          <w:rFonts w:ascii="Times New Roman" w:hAnsi="Times New Roman"/>
          <w:sz w:val="24"/>
          <w:szCs w:val="24"/>
        </w:rPr>
        <w:t xml:space="preserve">шкалы времени, </w:t>
      </w:r>
    </w:p>
    <w:p w:rsidR="00E4409C" w:rsidRPr="00C76748" w:rsidRDefault="00E4409C" w:rsidP="00C76748">
      <w:pPr>
        <w:pStyle w:val="a3"/>
        <w:numPr>
          <w:ilvl w:val="0"/>
          <w:numId w:val="5"/>
        </w:numPr>
        <w:spacing w:after="0"/>
        <w:jc w:val="both"/>
        <w:rPr>
          <w:rFonts w:ascii="Times New Roman" w:hAnsi="Times New Roman"/>
          <w:sz w:val="24"/>
          <w:szCs w:val="24"/>
        </w:rPr>
      </w:pPr>
      <w:r w:rsidRPr="00C76748">
        <w:rPr>
          <w:rFonts w:ascii="Times New Roman" w:hAnsi="Times New Roman"/>
          <w:sz w:val="24"/>
          <w:szCs w:val="24"/>
        </w:rPr>
        <w:t>визуализация текущего раздела и общего их количества на внутренних слайдах,</w:t>
      </w:r>
    </w:p>
    <w:p w:rsidR="00E4409C" w:rsidRPr="00C76748" w:rsidRDefault="00E4409C" w:rsidP="00C76748">
      <w:pPr>
        <w:pStyle w:val="a3"/>
        <w:numPr>
          <w:ilvl w:val="0"/>
          <w:numId w:val="5"/>
        </w:numPr>
        <w:spacing w:after="0"/>
        <w:jc w:val="both"/>
        <w:rPr>
          <w:rFonts w:ascii="Times New Roman" w:hAnsi="Times New Roman"/>
          <w:sz w:val="24"/>
          <w:szCs w:val="24"/>
        </w:rPr>
      </w:pPr>
      <w:r w:rsidRPr="00C76748">
        <w:rPr>
          <w:rFonts w:ascii="Times New Roman" w:hAnsi="Times New Roman"/>
          <w:sz w:val="24"/>
          <w:szCs w:val="24"/>
        </w:rPr>
        <w:t>цветовое кодирование и другие.</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В результате общее количество слайдов может увеличиться на 15—35%. Но именно грамотная визуализация структуры позволит аудитории легко воспринять информацию, а докладчику, таким образом, </w:t>
      </w:r>
      <w:r>
        <w:rPr>
          <w:rFonts w:ascii="Times New Roman" w:hAnsi="Times New Roman"/>
          <w:sz w:val="24"/>
          <w:szCs w:val="24"/>
        </w:rPr>
        <w:t>вы</w:t>
      </w:r>
      <w:r w:rsidRPr="00C76748">
        <w:rPr>
          <w:rFonts w:ascii="Times New Roman" w:hAnsi="Times New Roman"/>
          <w:sz w:val="24"/>
          <w:szCs w:val="24"/>
        </w:rPr>
        <w:t xml:space="preserve">держать темп. Поэтому, когда говориться об оптимальном размере презентаций данного рода максимум 25 слайдов, следует понимать это как число </w:t>
      </w:r>
      <w:r w:rsidRPr="00C76748">
        <w:rPr>
          <w:rFonts w:ascii="Times New Roman" w:hAnsi="Times New Roman"/>
          <w:bCs/>
          <w:sz w:val="24"/>
          <w:szCs w:val="24"/>
        </w:rPr>
        <w:t>информационных</w:t>
      </w:r>
      <w:r w:rsidRPr="00C76748">
        <w:rPr>
          <w:rFonts w:ascii="Times New Roman" w:hAnsi="Times New Roman"/>
          <w:sz w:val="24"/>
          <w:szCs w:val="24"/>
        </w:rPr>
        <w:t xml:space="preserve"> слайдов.</w:t>
      </w:r>
      <w:r>
        <w:rPr>
          <w:rFonts w:ascii="Times New Roman" w:hAnsi="Times New Roman"/>
          <w:sz w:val="24"/>
          <w:szCs w:val="24"/>
        </w:rPr>
        <w:t xml:space="preserve"> Если же воспользоваться штатными средствами индикации, предусмотренными программой создания презентации, ситуация приобретет техническую законченность. </w:t>
      </w:r>
      <w:r w:rsidRPr="00C76748">
        <w:rPr>
          <w:rFonts w:ascii="Times New Roman" w:hAnsi="Times New Roman"/>
          <w:sz w:val="24"/>
          <w:szCs w:val="24"/>
        </w:rPr>
        <w:t xml:space="preserve"> </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Общий дизайн</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Аспекты дизайна презентации приведены в технологической последовательности. Далее они в таком же порядке и рассматриваются.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Представлен, естественно, достаточно полный набор операций, характерный для создания полномасштабных профессиональных презентаций. В ряде случаев отработка </w:t>
      </w:r>
      <w:r w:rsidRPr="00A1713B">
        <w:rPr>
          <w:rFonts w:ascii="Times New Roman" w:hAnsi="Times New Roman"/>
          <w:sz w:val="24"/>
          <w:szCs w:val="24"/>
        </w:rPr>
        <w:t>общего дизайна значительно сокращается за счет применения модульных шаблонов, а главное</w:t>
      </w:r>
      <w:r>
        <w:rPr>
          <w:rFonts w:ascii="Times New Roman" w:hAnsi="Times New Roman"/>
          <w:sz w:val="24"/>
          <w:szCs w:val="24"/>
        </w:rPr>
        <w:t xml:space="preserve"> - </w:t>
      </w:r>
      <w:r w:rsidRPr="00C76748">
        <w:rPr>
          <w:rFonts w:ascii="Times New Roman" w:hAnsi="Times New Roman"/>
          <w:sz w:val="24"/>
          <w:szCs w:val="24"/>
        </w:rPr>
        <w:t xml:space="preserve">в силу адекватности ставящимся для данного мероприятия задачам. </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Общий дизайн</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При </w:t>
      </w:r>
      <w:r>
        <w:rPr>
          <w:rFonts w:ascii="Times New Roman" w:hAnsi="Times New Roman"/>
          <w:sz w:val="24"/>
          <w:szCs w:val="24"/>
        </w:rPr>
        <w:t>вы</w:t>
      </w:r>
      <w:r w:rsidRPr="00C76748">
        <w:rPr>
          <w:rFonts w:ascii="Times New Roman" w:hAnsi="Times New Roman"/>
          <w:sz w:val="24"/>
          <w:szCs w:val="24"/>
        </w:rPr>
        <w:t>боре фона (и при самостоятельном подборе, и при использовании готового шаблона) желательно учитывать следующие факторы:</w:t>
      </w:r>
    </w:p>
    <w:p w:rsidR="00E4409C" w:rsidRPr="00C76748" w:rsidRDefault="00E4409C" w:rsidP="00C76748">
      <w:pPr>
        <w:pStyle w:val="a3"/>
        <w:numPr>
          <w:ilvl w:val="0"/>
          <w:numId w:val="6"/>
        </w:numPr>
        <w:spacing w:after="0"/>
        <w:ind w:left="0" w:firstLine="426"/>
        <w:jc w:val="both"/>
        <w:rPr>
          <w:rFonts w:ascii="Times New Roman" w:hAnsi="Times New Roman"/>
          <w:sz w:val="24"/>
          <w:szCs w:val="24"/>
        </w:rPr>
      </w:pPr>
      <w:r w:rsidRPr="00C76748">
        <w:rPr>
          <w:rFonts w:ascii="Times New Roman" w:hAnsi="Times New Roman"/>
          <w:sz w:val="24"/>
          <w:szCs w:val="24"/>
        </w:rPr>
        <w:t xml:space="preserve">Контрастность. Информация инновационных проектов по сути содержит довольно много текстовой информации и текст должен хорошо читаться на фоне. Надо отдавать себе отчет, что в презентации по мировой художественной культуре ещё можно переспросить, кто из импрессионистов фигурирует в надписи на слайде – Моне или Мане, но никакой дизайн не спасет презентацию, в которой не будет ясно читаться информация делового характера. </w:t>
      </w:r>
    </w:p>
    <w:p w:rsidR="00E4409C" w:rsidRPr="00C76748" w:rsidRDefault="00E4409C" w:rsidP="00C76748">
      <w:pPr>
        <w:spacing w:after="0"/>
        <w:ind w:firstLine="360"/>
        <w:jc w:val="both"/>
        <w:rPr>
          <w:rFonts w:ascii="Times New Roman" w:hAnsi="Times New Roman"/>
          <w:sz w:val="24"/>
          <w:szCs w:val="24"/>
        </w:rPr>
      </w:pPr>
      <w:r w:rsidRPr="00C76748">
        <w:rPr>
          <w:rFonts w:ascii="Times New Roman" w:hAnsi="Times New Roman"/>
          <w:sz w:val="24"/>
          <w:szCs w:val="24"/>
        </w:rPr>
        <w:t xml:space="preserve">2. Интенсивность. Как бы ни был хорошо подобран фон со смысловой графикой, его «звучание» не должно быть сравнимо с основными элементами структуры слайда. </w:t>
      </w:r>
      <w:r w:rsidRPr="00A1713B">
        <w:rPr>
          <w:rFonts w:ascii="Times New Roman" w:hAnsi="Times New Roman"/>
          <w:sz w:val="24"/>
          <w:szCs w:val="24"/>
        </w:rPr>
        <w:t xml:space="preserve">Презентация в программе </w:t>
      </w:r>
      <w:r w:rsidR="00437CCB">
        <w:rPr>
          <w:rFonts w:ascii="Times New Roman" w:hAnsi="Times New Roman"/>
          <w:sz w:val="24"/>
          <w:szCs w:val="24"/>
        </w:rPr>
        <w:t>«УМНИК»</w:t>
      </w:r>
      <w:r w:rsidRPr="00A1713B">
        <w:rPr>
          <w:rFonts w:ascii="Times New Roman" w:hAnsi="Times New Roman"/>
          <w:sz w:val="24"/>
          <w:szCs w:val="24"/>
        </w:rPr>
        <w:t xml:space="preserve"> рассчитана на привлечение внимания не столько девушек с курса выступающего, сколько экспертного совета</w:t>
      </w:r>
      <w:r w:rsidR="00A1713B">
        <w:rPr>
          <w:rFonts w:ascii="Times New Roman" w:hAnsi="Times New Roman"/>
          <w:sz w:val="24"/>
          <w:szCs w:val="24"/>
        </w:rPr>
        <w:t>.</w:t>
      </w:r>
      <w:r>
        <w:rPr>
          <w:rFonts w:ascii="Times New Roman" w:hAnsi="Times New Roman"/>
          <w:sz w:val="24"/>
          <w:szCs w:val="24"/>
        </w:rPr>
        <w:t xml:space="preserve"> </w:t>
      </w:r>
      <w:r w:rsidRPr="00C76748">
        <w:rPr>
          <w:rFonts w:ascii="Times New Roman" w:hAnsi="Times New Roman"/>
          <w:sz w:val="24"/>
          <w:szCs w:val="24"/>
        </w:rPr>
        <w:t xml:space="preserve">Тем не менее, это не обязывает ее быть блеклой, монотонной и унылой. Цвет, как и другие элементы, </w:t>
      </w:r>
      <w:r>
        <w:rPr>
          <w:rFonts w:ascii="Times New Roman" w:hAnsi="Times New Roman"/>
          <w:sz w:val="24"/>
          <w:szCs w:val="24"/>
        </w:rPr>
        <w:t>вы</w:t>
      </w:r>
      <w:r w:rsidRPr="00C76748">
        <w:rPr>
          <w:rFonts w:ascii="Times New Roman" w:hAnsi="Times New Roman"/>
          <w:sz w:val="24"/>
          <w:szCs w:val="24"/>
        </w:rPr>
        <w:t xml:space="preserve">полняет цель: привлечь внимание и оставить положительное впечатление. Однако, </w:t>
      </w:r>
      <w:r w:rsidRPr="00C76748">
        <w:rPr>
          <w:rFonts w:ascii="Times New Roman" w:hAnsi="Times New Roman"/>
          <w:sz w:val="24"/>
          <w:szCs w:val="24"/>
        </w:rPr>
        <w:lastRenderedPageBreak/>
        <w:t xml:space="preserve">помимо хорошего вкуса, художественных закономерностей (например, сочетаемость цветов) и здравого смысла, </w:t>
      </w:r>
      <w:r>
        <w:rPr>
          <w:rFonts w:ascii="Times New Roman" w:hAnsi="Times New Roman"/>
          <w:sz w:val="24"/>
          <w:szCs w:val="24"/>
        </w:rPr>
        <w:t>вы</w:t>
      </w:r>
      <w:r w:rsidRPr="00C76748">
        <w:rPr>
          <w:rFonts w:ascii="Times New Roman" w:hAnsi="Times New Roman"/>
          <w:sz w:val="24"/>
          <w:szCs w:val="24"/>
        </w:rPr>
        <w:t xml:space="preserve">бор цветового решения диктуется следующими факторами: </w:t>
      </w:r>
    </w:p>
    <w:p w:rsidR="00E4409C" w:rsidRPr="00C76748" w:rsidRDefault="00E4409C" w:rsidP="00C76748">
      <w:pPr>
        <w:spacing w:after="0"/>
        <w:jc w:val="both"/>
        <w:rPr>
          <w:rFonts w:ascii="Times New Roman" w:hAnsi="Times New Roman"/>
          <w:sz w:val="24"/>
          <w:szCs w:val="24"/>
        </w:rPr>
      </w:pPr>
      <w:r w:rsidRPr="00C76748">
        <w:rPr>
          <w:rFonts w:ascii="Times New Roman" w:hAnsi="Times New Roman"/>
          <w:sz w:val="24"/>
          <w:szCs w:val="24"/>
        </w:rPr>
        <w:t>- объективные особенности инновационного проекта;</w:t>
      </w:r>
    </w:p>
    <w:p w:rsidR="00E4409C" w:rsidRPr="00C76748" w:rsidRDefault="00E4409C" w:rsidP="00C76748">
      <w:pPr>
        <w:spacing w:after="0"/>
        <w:jc w:val="both"/>
        <w:rPr>
          <w:rFonts w:ascii="Times New Roman" w:hAnsi="Times New Roman"/>
          <w:sz w:val="24"/>
          <w:szCs w:val="24"/>
        </w:rPr>
      </w:pPr>
      <w:r w:rsidRPr="00C76748">
        <w:rPr>
          <w:rFonts w:ascii="Times New Roman" w:hAnsi="Times New Roman"/>
          <w:sz w:val="24"/>
          <w:szCs w:val="24"/>
        </w:rPr>
        <w:t xml:space="preserve">- набор доступной информации. Не самый лучший </w:t>
      </w:r>
      <w:r>
        <w:rPr>
          <w:rFonts w:ascii="Times New Roman" w:hAnsi="Times New Roman"/>
          <w:sz w:val="24"/>
          <w:szCs w:val="24"/>
        </w:rPr>
        <w:t>вы</w:t>
      </w:r>
      <w:r w:rsidRPr="00C76748">
        <w:rPr>
          <w:rFonts w:ascii="Times New Roman" w:hAnsi="Times New Roman"/>
          <w:sz w:val="24"/>
          <w:szCs w:val="24"/>
        </w:rPr>
        <w:t xml:space="preserve">бор – между смыслом подобранных графических и </w:t>
      </w:r>
      <w:proofErr w:type="spellStart"/>
      <w:r w:rsidRPr="00C76748">
        <w:rPr>
          <w:rFonts w:ascii="Times New Roman" w:hAnsi="Times New Roman"/>
          <w:sz w:val="24"/>
          <w:szCs w:val="24"/>
        </w:rPr>
        <w:t>мультимедийных</w:t>
      </w:r>
      <w:proofErr w:type="spellEnd"/>
      <w:r w:rsidRPr="00C76748">
        <w:rPr>
          <w:rFonts w:ascii="Times New Roman" w:hAnsi="Times New Roman"/>
          <w:sz w:val="24"/>
          <w:szCs w:val="24"/>
        </w:rPr>
        <w:t xml:space="preserve"> блоков и их цветовой </w:t>
      </w:r>
      <w:proofErr w:type="spellStart"/>
      <w:r w:rsidRPr="00C76748">
        <w:rPr>
          <w:rFonts w:ascii="Times New Roman" w:hAnsi="Times New Roman"/>
          <w:sz w:val="24"/>
          <w:szCs w:val="24"/>
        </w:rPr>
        <w:t>несочетаемостью</w:t>
      </w:r>
      <w:proofErr w:type="spellEnd"/>
      <w:r w:rsidRPr="00C76748">
        <w:rPr>
          <w:rFonts w:ascii="Times New Roman" w:hAnsi="Times New Roman"/>
          <w:sz w:val="24"/>
          <w:szCs w:val="24"/>
        </w:rPr>
        <w:t xml:space="preserve"> с шаблоном презентации.</w:t>
      </w:r>
    </w:p>
    <w:p w:rsidR="00E4409C"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Текстовая оптимизация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Время и возможности для чтения текста со слайда у слушателя ограничены. Потому, если </w:t>
      </w:r>
      <w:r>
        <w:rPr>
          <w:rFonts w:ascii="Times New Roman" w:hAnsi="Times New Roman"/>
          <w:sz w:val="24"/>
          <w:szCs w:val="24"/>
        </w:rPr>
        <w:t>вы</w:t>
      </w:r>
      <w:r w:rsidRPr="00C76748">
        <w:rPr>
          <w:rFonts w:ascii="Times New Roman" w:hAnsi="Times New Roman"/>
          <w:sz w:val="24"/>
          <w:szCs w:val="24"/>
        </w:rPr>
        <w:t xml:space="preserve"> не ставите цель продемонстрировать наличие текста, а рассчитываете донести таким способом существенную информацию, необходимо придерживаться определенных параметров восприятия. Далее </w:t>
      </w:r>
      <w:r>
        <w:rPr>
          <w:rFonts w:ascii="Times New Roman" w:hAnsi="Times New Roman"/>
          <w:sz w:val="24"/>
          <w:szCs w:val="24"/>
        </w:rPr>
        <w:t>вы</w:t>
      </w:r>
      <w:r w:rsidRPr="00C76748">
        <w:rPr>
          <w:rFonts w:ascii="Times New Roman" w:hAnsi="Times New Roman"/>
          <w:sz w:val="24"/>
          <w:szCs w:val="24"/>
        </w:rPr>
        <w:t xml:space="preserve"> можете в очередной </w:t>
      </w:r>
      <w:r>
        <w:rPr>
          <w:rFonts w:ascii="Times New Roman" w:hAnsi="Times New Roman"/>
          <w:sz w:val="24"/>
          <w:szCs w:val="24"/>
        </w:rPr>
        <w:t>раз увидеть картину презентации,</w:t>
      </w:r>
      <w:r w:rsidRPr="00C76748">
        <w:rPr>
          <w:rFonts w:ascii="Times New Roman" w:hAnsi="Times New Roman"/>
          <w:sz w:val="24"/>
          <w:szCs w:val="24"/>
        </w:rPr>
        <w:t xml:space="preserve"> которую, вполне возможно, уже приходилось встречать в разных вариантах. Стоит ли пополнять ряды авторов подобных шедевров?    </w:t>
      </w:r>
    </w:p>
    <w:p w:rsidR="00E4409C" w:rsidRPr="00C76748" w:rsidRDefault="00E4409C" w:rsidP="00C76748">
      <w:pPr>
        <w:spacing w:after="0"/>
        <w:jc w:val="both"/>
        <w:rPr>
          <w:rFonts w:ascii="Times New Roman" w:hAnsi="Times New Roman"/>
          <w:sz w:val="24"/>
          <w:szCs w:val="24"/>
        </w:rPr>
      </w:pPr>
    </w:p>
    <w:p w:rsidR="00E4409C" w:rsidRPr="00C76748" w:rsidRDefault="00E4409C" w:rsidP="00CB74CF">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Текстовая оптимизация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Это (Паскаля) универсальное замечание для оптимизации как текстов, так и графики.</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Краткость – не всегда сестра таланта. Есть немало ситуаций, когда средства художественного изображения требуют употребления нескольких слов для изображения объекта или явления. Но все это не только требует грамотного использования (это подразумевается), но и подчиняется законам жанра. В нашем случае со всех точек зрения – формат </w:t>
      </w:r>
      <w:r>
        <w:rPr>
          <w:rFonts w:ascii="Times New Roman" w:hAnsi="Times New Roman"/>
          <w:sz w:val="24"/>
          <w:szCs w:val="24"/>
        </w:rPr>
        <w:t>вы</w:t>
      </w:r>
      <w:r w:rsidRPr="00C76748">
        <w:rPr>
          <w:rFonts w:ascii="Times New Roman" w:hAnsi="Times New Roman"/>
          <w:sz w:val="24"/>
          <w:szCs w:val="24"/>
        </w:rPr>
        <w:t xml:space="preserve">ступления ли, существо дела, формат компьютерной программы – достоинством является </w:t>
      </w:r>
      <w:r w:rsidRPr="00C76748">
        <w:rPr>
          <w:rFonts w:ascii="Times New Roman" w:hAnsi="Times New Roman"/>
          <w:bCs/>
          <w:sz w:val="24"/>
          <w:szCs w:val="24"/>
        </w:rPr>
        <w:t>лаконичность, емкость и однозначность</w:t>
      </w:r>
      <w:r w:rsidRPr="00C76748">
        <w:rPr>
          <w:rFonts w:ascii="Times New Roman" w:hAnsi="Times New Roman"/>
          <w:sz w:val="24"/>
          <w:szCs w:val="24"/>
        </w:rPr>
        <w:t>.</w:t>
      </w:r>
    </w:p>
    <w:p w:rsidR="00E4409C" w:rsidRPr="00C76748" w:rsidRDefault="00E4409C" w:rsidP="00C76748">
      <w:pPr>
        <w:spacing w:after="0"/>
        <w:jc w:val="both"/>
        <w:rPr>
          <w:rFonts w:ascii="Times New Roman" w:hAnsi="Times New Roman"/>
          <w:sz w:val="24"/>
          <w:szCs w:val="24"/>
        </w:rPr>
      </w:pPr>
      <w:r w:rsidRPr="00C76748">
        <w:rPr>
          <w:rFonts w:ascii="Times New Roman" w:hAnsi="Times New Roman"/>
          <w:sz w:val="24"/>
          <w:szCs w:val="24"/>
        </w:rPr>
        <w:t xml:space="preserve"> </w:t>
      </w:r>
      <w:r w:rsidRPr="00C76748">
        <w:rPr>
          <w:rFonts w:ascii="Times New Roman" w:hAnsi="Times New Roman"/>
          <w:sz w:val="24"/>
          <w:szCs w:val="24"/>
        </w:rPr>
        <w:tab/>
        <w:t xml:space="preserve">Необходимость такого подхода очевидна, верхний предел его более-менее понятен, гораздо меньше понятен нижний предел. </w:t>
      </w:r>
      <w:r w:rsidRPr="00C76748">
        <w:rPr>
          <w:rFonts w:ascii="Times New Roman" w:hAnsi="Times New Roman"/>
          <w:bCs/>
          <w:sz w:val="24"/>
          <w:szCs w:val="24"/>
        </w:rPr>
        <w:t>Броская краткость зачастую связана с ассоциативным, субъективным восприятием – а вот ассоциации у каждого свои</w:t>
      </w:r>
      <w:r w:rsidRPr="00C76748">
        <w:rPr>
          <w:rFonts w:ascii="Times New Roman" w:hAnsi="Times New Roman"/>
          <w:sz w:val="24"/>
          <w:szCs w:val="24"/>
        </w:rPr>
        <w:t>. Поэтому на второй стороне этой монеты надпись «Ни больше, не меньше».</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Текстовая оптимизация. Приемы</w:t>
      </w: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sz w:val="24"/>
          <w:szCs w:val="24"/>
        </w:rPr>
        <w:t xml:space="preserve">Письменная речь в принципе отличается от речи устной, где такие обороты смотрятся (в официальном стиле), а речь в стилистике медиапрезентации отличается от письменной литературной речи. Поэтому в ситуации, когда за короткое время нужно однозначно донести много разноплановой информации предпочтительней язык, включающий короткие энергичные фразы, не допускающие двух толкований.   </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Текстовая оптимизация. Приемы</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Плеоназмы отнюдь не бессмысленны, просто их осмысленное употребление преследует другие цели – создание литературной </w:t>
      </w:r>
      <w:r>
        <w:rPr>
          <w:rFonts w:ascii="Times New Roman" w:hAnsi="Times New Roman"/>
          <w:sz w:val="24"/>
          <w:szCs w:val="24"/>
        </w:rPr>
        <w:t>вы</w:t>
      </w:r>
      <w:r w:rsidRPr="00C76748">
        <w:rPr>
          <w:rFonts w:ascii="Times New Roman" w:hAnsi="Times New Roman"/>
          <w:sz w:val="24"/>
          <w:szCs w:val="24"/>
        </w:rPr>
        <w:t xml:space="preserve">разительности и, соответственно, это средство, типичное для иного стиля речи. Различают семантический (смысловой) плеоназм и синтаксический, употребление которого соответствует   </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Текстовая оптимизация. Приемы</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Использование термина привлекательно, кроме его естественных достоинств, дополнительным аспектом: демонстрацией профессионального подхода. Однако применение терминов в презентации требует взвешенного </w:t>
      </w:r>
      <w:r>
        <w:rPr>
          <w:rFonts w:ascii="Times New Roman" w:hAnsi="Times New Roman"/>
          <w:sz w:val="24"/>
          <w:szCs w:val="24"/>
        </w:rPr>
        <w:t>использования</w:t>
      </w:r>
      <w:r w:rsidRPr="00C76748">
        <w:rPr>
          <w:rFonts w:ascii="Times New Roman" w:hAnsi="Times New Roman"/>
          <w:sz w:val="24"/>
          <w:szCs w:val="24"/>
        </w:rPr>
        <w:t xml:space="preserve">. Если наличие </w:t>
      </w:r>
      <w:r w:rsidRPr="00C76748">
        <w:rPr>
          <w:rFonts w:ascii="Times New Roman" w:hAnsi="Times New Roman"/>
          <w:sz w:val="24"/>
          <w:szCs w:val="24"/>
        </w:rPr>
        <w:lastRenderedPageBreak/>
        <w:t>термина в разных областях знаний еще можно преодолеть контекстуальным сопоставлением, то незнание слушателем данного термина ведет как к недопониманию информации, так и к нарастающему раздражению. Слушатель – зачастую человек другой профессии - вполне может позволить себе не знать указанный термин. Это не делает этого человека, однако, менее значительным, а обращение к нему, как к потенциальному инвестору, менее востребованным.</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Текстовая оптимизация. Приемы</w:t>
      </w:r>
    </w:p>
    <w:p w:rsidR="00E4409C"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Наиболее </w:t>
      </w:r>
      <w:proofErr w:type="spellStart"/>
      <w:r w:rsidRPr="00C76748">
        <w:rPr>
          <w:rFonts w:ascii="Times New Roman" w:hAnsi="Times New Roman"/>
          <w:sz w:val="24"/>
          <w:szCs w:val="24"/>
        </w:rPr>
        <w:t>креативный</w:t>
      </w:r>
      <w:proofErr w:type="spellEnd"/>
      <w:r w:rsidRPr="00C76748">
        <w:rPr>
          <w:rFonts w:ascii="Times New Roman" w:hAnsi="Times New Roman"/>
          <w:sz w:val="24"/>
          <w:szCs w:val="24"/>
        </w:rPr>
        <w:t xml:space="preserve"> способ количественной оптимизации текста. Следует иметь в виду, что замены такого рода требуют безусловной адекватности. Неточность может не только исказить замысел презентации, но и, будучи обнаружена слушателем, подорвать доверие к разработчикам, которые говорят не совсем то, что имеют в виду.  </w:t>
      </w:r>
    </w:p>
    <w:p w:rsidR="005C7C96" w:rsidRPr="00C76748" w:rsidRDefault="005C7C96" w:rsidP="00C76748">
      <w:pPr>
        <w:spacing w:after="0"/>
        <w:ind w:firstLine="708"/>
        <w:jc w:val="both"/>
        <w:rPr>
          <w:rFonts w:ascii="Times New Roman" w:hAnsi="Times New Roman"/>
          <w:sz w:val="24"/>
          <w:szCs w:val="24"/>
        </w:rPr>
      </w:pP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Текстовая оптимизация. Приемы</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Очевидный прием, текстуальное оформление которого рассмотрим далее в вопросе об оптимальном написании списков.</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Текстовая оптимизация. Приемы</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Вполне типичные литературно-языко</w:t>
      </w:r>
      <w:r>
        <w:rPr>
          <w:rFonts w:ascii="Times New Roman" w:hAnsi="Times New Roman"/>
          <w:sz w:val="24"/>
          <w:szCs w:val="24"/>
        </w:rPr>
        <w:t>вы</w:t>
      </w:r>
      <w:r w:rsidRPr="00C76748">
        <w:rPr>
          <w:rFonts w:ascii="Times New Roman" w:hAnsi="Times New Roman"/>
          <w:sz w:val="24"/>
          <w:szCs w:val="24"/>
        </w:rPr>
        <w:t xml:space="preserve">е приемы, вполне пригодные и для использования при разработке презентаций. В отличие от ряда предыдущих приемов может потребовать творческой переработки соответствующих мест текста. </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Текстовая оптимизация. Приемы</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Ключе</w:t>
      </w:r>
      <w:r>
        <w:rPr>
          <w:rFonts w:ascii="Times New Roman" w:hAnsi="Times New Roman"/>
          <w:sz w:val="24"/>
          <w:szCs w:val="24"/>
        </w:rPr>
        <w:t>вы</w:t>
      </w:r>
      <w:r w:rsidRPr="00C76748">
        <w:rPr>
          <w:rFonts w:ascii="Times New Roman" w:hAnsi="Times New Roman"/>
          <w:sz w:val="24"/>
          <w:szCs w:val="24"/>
        </w:rPr>
        <w:t xml:space="preserve">м аспектом обеспечения грамотной структуры списков является единообразие объектов списка. Восприятие единообразного списка, как вариантов единого целого хорошо иллюстрируется приведенным </w:t>
      </w:r>
      <w:r>
        <w:rPr>
          <w:rFonts w:ascii="Times New Roman" w:hAnsi="Times New Roman"/>
          <w:sz w:val="24"/>
          <w:szCs w:val="24"/>
        </w:rPr>
        <w:t>вы</w:t>
      </w:r>
      <w:r w:rsidRPr="00C76748">
        <w:rPr>
          <w:rFonts w:ascii="Times New Roman" w:hAnsi="Times New Roman"/>
          <w:sz w:val="24"/>
          <w:szCs w:val="24"/>
        </w:rPr>
        <w:t xml:space="preserve">ше вариантом </w:t>
      </w:r>
      <w:r>
        <w:rPr>
          <w:rFonts w:ascii="Times New Roman" w:hAnsi="Times New Roman"/>
          <w:sz w:val="24"/>
          <w:szCs w:val="24"/>
        </w:rPr>
        <w:t>вы</w:t>
      </w:r>
      <w:r w:rsidRPr="00C76748">
        <w:rPr>
          <w:rFonts w:ascii="Times New Roman" w:hAnsi="Times New Roman"/>
          <w:sz w:val="24"/>
          <w:szCs w:val="24"/>
        </w:rPr>
        <w:t xml:space="preserve">носа в «голову» списка общего слова из названия параметров (в примере была «масса»). Подобно тому, как  все параметры в указанном примере очевидно относятся к одному устройству, все пункты списка по своей идее относятся к некоему общему объекту, пусть и абстрактному (к примеру, конкурентные преимущества). Поэтому их единообразие делает восприятие более органичным. </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Текстовая оптимизация. Приемы</w:t>
      </w:r>
    </w:p>
    <w:p w:rsidR="00E4409C" w:rsidRPr="00C76748" w:rsidRDefault="00E4409C" w:rsidP="00C76748">
      <w:pPr>
        <w:spacing w:after="0"/>
        <w:ind w:firstLine="708"/>
        <w:jc w:val="both"/>
        <w:rPr>
          <w:rFonts w:ascii="Times New Roman" w:hAnsi="Times New Roman"/>
          <w:sz w:val="24"/>
          <w:szCs w:val="24"/>
        </w:rPr>
      </w:pPr>
      <w:r>
        <w:rPr>
          <w:rFonts w:ascii="Times New Roman" w:hAnsi="Times New Roman"/>
          <w:sz w:val="24"/>
          <w:szCs w:val="24"/>
        </w:rPr>
        <w:t>Нумерация списка, как,</w:t>
      </w:r>
      <w:r w:rsidRPr="00C76748">
        <w:rPr>
          <w:rFonts w:ascii="Times New Roman" w:hAnsi="Times New Roman"/>
          <w:sz w:val="24"/>
          <w:szCs w:val="24"/>
        </w:rPr>
        <w:t xml:space="preserve"> впрочем, и отсутствие таковой, является не только нюансом оформления, но и смысло</w:t>
      </w:r>
      <w:r>
        <w:rPr>
          <w:rFonts w:ascii="Times New Roman" w:hAnsi="Times New Roman"/>
          <w:sz w:val="24"/>
          <w:szCs w:val="24"/>
        </w:rPr>
        <w:t>вы</w:t>
      </w:r>
      <w:r w:rsidRPr="00C76748">
        <w:rPr>
          <w:rFonts w:ascii="Times New Roman" w:hAnsi="Times New Roman"/>
          <w:sz w:val="24"/>
          <w:szCs w:val="24"/>
        </w:rPr>
        <w:t xml:space="preserve">м моментом. Зачастую последовательность информации списка настолько важна, что одного расположения пунктов списка недостаточно, необходимо акцентирование посредством номера. актуальна и  обратная ситуация; кроме того, помимо отсутствия временной шкалы, отсутствие нумерации способно подчеркнуть равенство приоритетов среди приводимой информации. </w:t>
      </w:r>
      <w:proofErr w:type="spellStart"/>
      <w:r w:rsidRPr="00C76748">
        <w:rPr>
          <w:rFonts w:ascii="Times New Roman" w:hAnsi="Times New Roman"/>
          <w:sz w:val="24"/>
          <w:szCs w:val="24"/>
        </w:rPr>
        <w:t>Субструктура</w:t>
      </w:r>
      <w:proofErr w:type="spellEnd"/>
      <w:r w:rsidRPr="00C76748">
        <w:rPr>
          <w:rFonts w:ascii="Times New Roman" w:hAnsi="Times New Roman"/>
          <w:sz w:val="24"/>
          <w:szCs w:val="24"/>
        </w:rPr>
        <w:t xml:space="preserve"> также легче воспринимается при сочетании цифр и маркеров – путаницы не будет, т.к. оптимальным для </w:t>
      </w:r>
      <w:proofErr w:type="spellStart"/>
      <w:r w:rsidRPr="00C76748">
        <w:rPr>
          <w:rFonts w:ascii="Times New Roman" w:hAnsi="Times New Roman"/>
          <w:sz w:val="24"/>
          <w:szCs w:val="24"/>
        </w:rPr>
        <w:t>медиапрезентаций</w:t>
      </w:r>
      <w:proofErr w:type="spellEnd"/>
      <w:r w:rsidRPr="00C76748">
        <w:rPr>
          <w:rFonts w:ascii="Times New Roman" w:hAnsi="Times New Roman"/>
          <w:sz w:val="24"/>
          <w:szCs w:val="24"/>
        </w:rPr>
        <w:t xml:space="preserve"> является количество подуровней не более двух.   </w:t>
      </w:r>
    </w:p>
    <w:p w:rsidR="00E4409C" w:rsidRPr="00C76748" w:rsidRDefault="00E4409C" w:rsidP="00C76748">
      <w:pPr>
        <w:spacing w:after="0"/>
        <w:jc w:val="both"/>
        <w:rPr>
          <w:rFonts w:ascii="Times New Roman" w:hAnsi="Times New Roman"/>
          <w:sz w:val="24"/>
          <w:szCs w:val="24"/>
        </w:rPr>
      </w:pPr>
    </w:p>
    <w:p w:rsidR="000F6589" w:rsidRDefault="000F6589" w:rsidP="00C76748">
      <w:pPr>
        <w:spacing w:after="0"/>
        <w:ind w:firstLine="708"/>
        <w:jc w:val="both"/>
        <w:rPr>
          <w:rFonts w:ascii="Times New Roman" w:hAnsi="Times New Roman"/>
          <w:b/>
          <w:sz w:val="24"/>
          <w:szCs w:val="24"/>
          <w:lang w:val="en-US"/>
        </w:rPr>
      </w:pPr>
    </w:p>
    <w:p w:rsidR="000F6589" w:rsidRDefault="000F6589" w:rsidP="00C76748">
      <w:pPr>
        <w:spacing w:after="0"/>
        <w:ind w:firstLine="708"/>
        <w:jc w:val="both"/>
        <w:rPr>
          <w:rFonts w:ascii="Times New Roman" w:hAnsi="Times New Roman"/>
          <w:b/>
          <w:sz w:val="24"/>
          <w:szCs w:val="24"/>
          <w:lang w:val="en-US"/>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lastRenderedPageBreak/>
        <w:t>Нужна ли графика?</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В данном случае речь идет о графических средствах подачи информации – графиках, диаграммах, схемах, поясняющих рисунках и т.п. Оптимальным в этом смысле можно считать результат, при котором информация передана лаконично, читаемо, наглядно, с учетом взаимосвязей и общего контекста презентации </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В отличие от текста, здесь подход немного иной. Если текст оптимизируется по итерациям от большего к меньшему, то оптимизация </w:t>
      </w:r>
      <w:proofErr w:type="spellStart"/>
      <w:r w:rsidRPr="00C76748">
        <w:rPr>
          <w:rFonts w:ascii="Times New Roman" w:hAnsi="Times New Roman"/>
          <w:sz w:val="24"/>
          <w:szCs w:val="24"/>
        </w:rPr>
        <w:t>инфографики</w:t>
      </w:r>
      <w:proofErr w:type="spellEnd"/>
      <w:r w:rsidRPr="00C76748">
        <w:rPr>
          <w:rFonts w:ascii="Times New Roman" w:hAnsi="Times New Roman"/>
          <w:sz w:val="24"/>
          <w:szCs w:val="24"/>
        </w:rPr>
        <w:t xml:space="preserve">  изначально идет по двум основным направлениям:</w:t>
      </w:r>
    </w:p>
    <w:p w:rsidR="00E4409C" w:rsidRPr="00C76748" w:rsidRDefault="00E4409C" w:rsidP="000A3D55">
      <w:pPr>
        <w:spacing w:after="0"/>
        <w:ind w:firstLine="708"/>
        <w:jc w:val="both"/>
        <w:rPr>
          <w:rFonts w:ascii="Times New Roman" w:hAnsi="Times New Roman"/>
          <w:sz w:val="24"/>
          <w:szCs w:val="24"/>
        </w:rPr>
      </w:pPr>
      <w:r w:rsidRPr="00C76748">
        <w:rPr>
          <w:rFonts w:ascii="Times New Roman" w:hAnsi="Times New Roman"/>
          <w:sz w:val="24"/>
          <w:szCs w:val="24"/>
        </w:rPr>
        <w:t xml:space="preserve">- </w:t>
      </w:r>
      <w:r>
        <w:rPr>
          <w:rFonts w:ascii="Times New Roman" w:hAnsi="Times New Roman"/>
          <w:sz w:val="24"/>
          <w:szCs w:val="24"/>
        </w:rPr>
        <w:t>вы</w:t>
      </w:r>
      <w:r w:rsidRPr="00C76748">
        <w:rPr>
          <w:rFonts w:ascii="Times New Roman" w:hAnsi="Times New Roman"/>
          <w:sz w:val="24"/>
          <w:szCs w:val="24"/>
        </w:rPr>
        <w:t>бор графического средства для передачи той или иной информации (не смешивать с данными!);</w:t>
      </w:r>
    </w:p>
    <w:p w:rsidR="00E4409C" w:rsidRPr="00C76748" w:rsidRDefault="00E4409C" w:rsidP="000A3D55">
      <w:pPr>
        <w:spacing w:after="0"/>
        <w:ind w:firstLine="708"/>
        <w:jc w:val="both"/>
        <w:rPr>
          <w:rFonts w:ascii="Times New Roman" w:hAnsi="Times New Roman"/>
          <w:sz w:val="24"/>
          <w:szCs w:val="24"/>
        </w:rPr>
      </w:pPr>
      <w:r w:rsidRPr="00C76748">
        <w:rPr>
          <w:rFonts w:ascii="Times New Roman" w:hAnsi="Times New Roman"/>
          <w:sz w:val="24"/>
          <w:szCs w:val="24"/>
        </w:rPr>
        <w:t xml:space="preserve">- </w:t>
      </w:r>
      <w:r>
        <w:rPr>
          <w:rFonts w:ascii="Times New Roman" w:hAnsi="Times New Roman"/>
          <w:sz w:val="24"/>
          <w:szCs w:val="24"/>
        </w:rPr>
        <w:t>вы</w:t>
      </w:r>
      <w:r w:rsidRPr="00C76748">
        <w:rPr>
          <w:rFonts w:ascii="Times New Roman" w:hAnsi="Times New Roman"/>
          <w:sz w:val="24"/>
          <w:szCs w:val="24"/>
        </w:rPr>
        <w:t xml:space="preserve">бор оптимальной формы для </w:t>
      </w:r>
      <w:r>
        <w:rPr>
          <w:rFonts w:ascii="Times New Roman" w:hAnsi="Times New Roman"/>
          <w:sz w:val="24"/>
          <w:szCs w:val="24"/>
        </w:rPr>
        <w:t>вы</w:t>
      </w:r>
      <w:r w:rsidRPr="00C76748">
        <w:rPr>
          <w:rFonts w:ascii="Times New Roman" w:hAnsi="Times New Roman"/>
          <w:sz w:val="24"/>
          <w:szCs w:val="24"/>
        </w:rPr>
        <w:t>бранного графического средства.</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Практика показывает, что </w:t>
      </w:r>
      <w:r>
        <w:rPr>
          <w:rFonts w:ascii="Times New Roman" w:hAnsi="Times New Roman"/>
          <w:sz w:val="24"/>
          <w:szCs w:val="24"/>
        </w:rPr>
        <w:t>вы</w:t>
      </w:r>
      <w:r w:rsidRPr="00C76748">
        <w:rPr>
          <w:rFonts w:ascii="Times New Roman" w:hAnsi="Times New Roman"/>
          <w:sz w:val="24"/>
          <w:szCs w:val="24"/>
        </w:rPr>
        <w:t>бор графического средства во многом зависит от  характера информации и наличия данных. В первом вопросе определяющими являются</w:t>
      </w:r>
    </w:p>
    <w:p w:rsidR="00E4409C" w:rsidRPr="00C76748" w:rsidRDefault="00E4409C" w:rsidP="00C76748">
      <w:pPr>
        <w:spacing w:after="0"/>
        <w:jc w:val="both"/>
        <w:rPr>
          <w:rFonts w:ascii="Times New Roman" w:hAnsi="Times New Roman"/>
          <w:sz w:val="24"/>
          <w:szCs w:val="24"/>
        </w:rPr>
      </w:pPr>
      <w:r w:rsidRPr="00C76748">
        <w:rPr>
          <w:rFonts w:ascii="Times New Roman" w:hAnsi="Times New Roman"/>
          <w:sz w:val="24"/>
          <w:szCs w:val="24"/>
        </w:rPr>
        <w:t>математическая суть параметров;</w:t>
      </w:r>
    </w:p>
    <w:p w:rsidR="00E4409C" w:rsidRPr="00C76748" w:rsidRDefault="00E4409C" w:rsidP="00C76748">
      <w:pPr>
        <w:spacing w:after="0"/>
        <w:jc w:val="both"/>
        <w:rPr>
          <w:rFonts w:ascii="Times New Roman" w:hAnsi="Times New Roman"/>
          <w:sz w:val="24"/>
          <w:szCs w:val="24"/>
        </w:rPr>
      </w:pPr>
      <w:r w:rsidRPr="00C76748">
        <w:rPr>
          <w:rFonts w:ascii="Times New Roman" w:hAnsi="Times New Roman"/>
          <w:sz w:val="24"/>
          <w:szCs w:val="24"/>
        </w:rPr>
        <w:t>восприятие аудитории.</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Вот объективные ограничения, диктующиеся чисто математическими соображениями.</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Как можно легко заметить, функциональная и </w:t>
      </w:r>
      <w:proofErr w:type="spellStart"/>
      <w:r w:rsidRPr="00C76748">
        <w:rPr>
          <w:rFonts w:ascii="Times New Roman" w:hAnsi="Times New Roman"/>
          <w:sz w:val="24"/>
          <w:szCs w:val="24"/>
        </w:rPr>
        <w:t>корелляционная</w:t>
      </w:r>
      <w:proofErr w:type="spellEnd"/>
      <w:r w:rsidRPr="00C76748">
        <w:rPr>
          <w:rFonts w:ascii="Times New Roman" w:hAnsi="Times New Roman"/>
          <w:sz w:val="24"/>
          <w:szCs w:val="24"/>
        </w:rPr>
        <w:t xml:space="preserve"> зависимости предполагают двумерную систему координат, столбчатая диаграмма без труда строится с одной координатой, зато каждый столбец может включать несколько параметров, в том числе и в долевом соотношении (тут вопрос их внутреннего масштабирования). Ещё большие ограничения накладывает информация в интегральном исчислении, задание областей и т.п. </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firstLine="708"/>
        <w:jc w:val="both"/>
        <w:rPr>
          <w:rFonts w:ascii="Times New Roman" w:hAnsi="Times New Roman"/>
          <w:b/>
          <w:bCs/>
          <w:sz w:val="24"/>
          <w:szCs w:val="24"/>
        </w:rPr>
      </w:pPr>
      <w:r w:rsidRPr="00C76748">
        <w:rPr>
          <w:rFonts w:ascii="Times New Roman" w:hAnsi="Times New Roman"/>
          <w:sz w:val="24"/>
          <w:szCs w:val="24"/>
        </w:rPr>
        <w:t>К вопросу о восприятии. Яркий пример – оценка рынка. Само словосочетание – сегмент рынка подсказывает, какое графическое средство будет наиболее адекватно воспринято.  Совершенно очевидно, что сравнение двух показателей может иметь чрез</w:t>
      </w:r>
      <w:r>
        <w:rPr>
          <w:rFonts w:ascii="Times New Roman" w:hAnsi="Times New Roman"/>
          <w:sz w:val="24"/>
          <w:szCs w:val="24"/>
        </w:rPr>
        <w:t>вы</w:t>
      </w:r>
      <w:r w:rsidRPr="00C76748">
        <w:rPr>
          <w:rFonts w:ascii="Times New Roman" w:hAnsi="Times New Roman"/>
          <w:sz w:val="24"/>
          <w:szCs w:val="24"/>
        </w:rPr>
        <w:t xml:space="preserve">чайную важность по сути, но круговая диаграмма из двух сегментов смотрится странно; нормально и убедительно смотрится гистограмма из трех столбцов, но график из трех точек смотрится бедно и малоубедительно. И наоборот – кто сомневается, может вместо графика с 27 точками построить круговую диаграмму или попробовать создать корреляционную гистограмму.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bCs/>
          <w:sz w:val="24"/>
          <w:szCs w:val="24"/>
        </w:rPr>
        <w:t>В качестве обобщенного примера далее рассмотрим алгоритм создания диаграммы (графика).</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left="708"/>
        <w:jc w:val="both"/>
        <w:rPr>
          <w:rFonts w:ascii="Times New Roman" w:hAnsi="Times New Roman"/>
          <w:b/>
          <w:sz w:val="24"/>
          <w:szCs w:val="24"/>
        </w:rPr>
      </w:pPr>
      <w:r w:rsidRPr="00C76748">
        <w:rPr>
          <w:rFonts w:ascii="Times New Roman" w:hAnsi="Times New Roman"/>
          <w:b/>
          <w:sz w:val="24"/>
          <w:szCs w:val="24"/>
        </w:rPr>
        <w:t>Нейтральная диаграмма</w:t>
      </w:r>
    </w:p>
    <w:p w:rsidR="00E4409C" w:rsidRPr="00C76748" w:rsidRDefault="00E4409C" w:rsidP="00C76748">
      <w:pPr>
        <w:spacing w:after="0"/>
        <w:ind w:firstLine="708"/>
        <w:jc w:val="both"/>
        <w:rPr>
          <w:rFonts w:ascii="Times New Roman" w:hAnsi="Times New Roman"/>
          <w:sz w:val="24"/>
          <w:szCs w:val="24"/>
        </w:rPr>
      </w:pPr>
      <w:r>
        <w:rPr>
          <w:rFonts w:ascii="Times New Roman" w:hAnsi="Times New Roman"/>
          <w:sz w:val="24"/>
          <w:szCs w:val="24"/>
        </w:rPr>
        <w:t>Вы</w:t>
      </w:r>
      <w:r w:rsidRPr="00C76748">
        <w:rPr>
          <w:rFonts w:ascii="Times New Roman" w:hAnsi="Times New Roman"/>
          <w:sz w:val="24"/>
          <w:szCs w:val="24"/>
        </w:rPr>
        <w:t xml:space="preserve">бор графика же зависит от того, какой именно </w:t>
      </w:r>
      <w:r>
        <w:rPr>
          <w:rFonts w:ascii="Times New Roman" w:hAnsi="Times New Roman"/>
          <w:sz w:val="24"/>
          <w:szCs w:val="24"/>
        </w:rPr>
        <w:t>вы</w:t>
      </w:r>
      <w:r w:rsidRPr="00C76748">
        <w:rPr>
          <w:rFonts w:ascii="Times New Roman" w:hAnsi="Times New Roman"/>
          <w:sz w:val="24"/>
          <w:szCs w:val="24"/>
        </w:rPr>
        <w:t xml:space="preserve">вод (идею) </w:t>
      </w:r>
      <w:r>
        <w:rPr>
          <w:rFonts w:ascii="Times New Roman" w:hAnsi="Times New Roman"/>
          <w:sz w:val="24"/>
          <w:szCs w:val="24"/>
        </w:rPr>
        <w:t>вы</w:t>
      </w:r>
      <w:r w:rsidRPr="00C76748">
        <w:rPr>
          <w:rFonts w:ascii="Times New Roman" w:hAnsi="Times New Roman"/>
          <w:sz w:val="24"/>
          <w:szCs w:val="24"/>
        </w:rPr>
        <w:t xml:space="preserve"> хотите проиллюстрировать. Из набора данных можно сделать много </w:t>
      </w:r>
      <w:r>
        <w:rPr>
          <w:rFonts w:ascii="Times New Roman" w:hAnsi="Times New Roman"/>
          <w:sz w:val="24"/>
          <w:szCs w:val="24"/>
        </w:rPr>
        <w:t>вы</w:t>
      </w:r>
      <w:r w:rsidRPr="00C76748">
        <w:rPr>
          <w:rFonts w:ascii="Times New Roman" w:hAnsi="Times New Roman"/>
          <w:sz w:val="24"/>
          <w:szCs w:val="24"/>
        </w:rPr>
        <w:t xml:space="preserve">водов.  Предоставление этого занятия слушателю имеет сразу две отрицательных стороны.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lastRenderedPageBreak/>
        <w:t xml:space="preserve">Он может не заметить очевидной, на взгляд разработчика, мысли и по этой причине не только пропадет акцент – дальнейшее логическое построение материала может стать необоснованным,  а эффект презентации оказаться под угрозой.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Он может сделать не те </w:t>
      </w:r>
      <w:r>
        <w:rPr>
          <w:rFonts w:ascii="Times New Roman" w:hAnsi="Times New Roman"/>
          <w:sz w:val="24"/>
          <w:szCs w:val="24"/>
        </w:rPr>
        <w:t>вы</w:t>
      </w:r>
      <w:r w:rsidRPr="00C76748">
        <w:rPr>
          <w:rFonts w:ascii="Times New Roman" w:hAnsi="Times New Roman"/>
          <w:sz w:val="24"/>
          <w:szCs w:val="24"/>
        </w:rPr>
        <w:t>воды, на которые рассчитывал разработчик. Тогда ко всему сказанному добавляется еще и возможное несогласие с дальнейшей позицией авторов, что еще хуже.</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Pr>
          <w:rFonts w:ascii="Times New Roman" w:hAnsi="Times New Roman"/>
          <w:b/>
          <w:sz w:val="24"/>
          <w:szCs w:val="24"/>
        </w:rPr>
        <w:t>Вы</w:t>
      </w:r>
      <w:r w:rsidRPr="00C76748">
        <w:rPr>
          <w:rFonts w:ascii="Times New Roman" w:hAnsi="Times New Roman"/>
          <w:b/>
          <w:sz w:val="24"/>
          <w:szCs w:val="24"/>
        </w:rPr>
        <w:t>воды делаются самостоятельно</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Даже без легенды на приведенных примерах очевидно, что вариантов толкования одного и того же графика достаточно много, а главное, что даже не все они имеют прямое отношение к разработчику. Если же добавить конкретики, ситуация станет еще более неоднозначна.  </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Положительный пример</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Поэтому диаграмма должна не констатировать положение дел в области презентуемого проекта, а подтверждать (иллюстрировать) </w:t>
      </w:r>
      <w:r>
        <w:rPr>
          <w:rFonts w:ascii="Times New Roman" w:hAnsi="Times New Roman"/>
          <w:sz w:val="24"/>
          <w:szCs w:val="24"/>
        </w:rPr>
        <w:t>вы</w:t>
      </w:r>
      <w:r w:rsidRPr="00C76748">
        <w:rPr>
          <w:rFonts w:ascii="Times New Roman" w:hAnsi="Times New Roman"/>
          <w:sz w:val="24"/>
          <w:szCs w:val="24"/>
        </w:rPr>
        <w:t>воды, необходимые для достижения цели презентации. Сфокусируйте внимание аудитории на своем замысле. Технически этого можно достигнуть с помощью творческого подхода к построению диаграммы, использованию цвета, штриховки, шрифтов, стрелок, линий и т. д.</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Вот формализованный алгоритм, как представить данные диаграммой. Рассмотрим создание количественной диаграммы – в отличие от качественной диаграммы, она является наиболее распространенной и универсальной. Главное то, что качественная диаграмма не нуждается в столь подробном подборе параметров – зачастую она изначально разработана для решения вполне определенной задачи. Разновидности качественных диаграмм, а также схем будут рассмотрены ниже.</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7F084C">
      <w:pPr>
        <w:pStyle w:val="1"/>
        <w:spacing w:line="276" w:lineRule="auto"/>
        <w:ind w:left="0" w:firstLine="708"/>
        <w:jc w:val="both"/>
        <w:rPr>
          <w:sz w:val="24"/>
          <w:szCs w:val="24"/>
        </w:rPr>
      </w:pPr>
      <w:r w:rsidRPr="00C76748">
        <w:rPr>
          <w:b w:val="0"/>
          <w:sz w:val="24"/>
          <w:szCs w:val="24"/>
        </w:rPr>
        <w:t xml:space="preserve">Данные – материал для первичного анализа. Все, что </w:t>
      </w:r>
      <w:r>
        <w:rPr>
          <w:b w:val="0"/>
          <w:sz w:val="24"/>
          <w:szCs w:val="24"/>
        </w:rPr>
        <w:t>вы</w:t>
      </w:r>
      <w:r w:rsidRPr="00C76748">
        <w:rPr>
          <w:b w:val="0"/>
          <w:sz w:val="24"/>
          <w:szCs w:val="24"/>
        </w:rPr>
        <w:t xml:space="preserve"> уже слышали про графики и диаграммы, определяется именно на основе имеющихся данных, их характера, качества, количества. Наличие данных как тако</w:t>
      </w:r>
      <w:r>
        <w:rPr>
          <w:b w:val="0"/>
          <w:sz w:val="24"/>
          <w:szCs w:val="24"/>
        </w:rPr>
        <w:t>вы</w:t>
      </w:r>
      <w:r w:rsidRPr="00C76748">
        <w:rPr>
          <w:b w:val="0"/>
          <w:sz w:val="24"/>
          <w:szCs w:val="24"/>
        </w:rPr>
        <w:t xml:space="preserve">х не означает, что их непременно стоит включать в презентацию проекта. Данные подтверждают, иллюстрируют идею. Что касается </w:t>
      </w:r>
      <w:proofErr w:type="spellStart"/>
      <w:r w:rsidRPr="00C76748">
        <w:rPr>
          <w:b w:val="0"/>
          <w:sz w:val="24"/>
          <w:szCs w:val="24"/>
        </w:rPr>
        <w:t>употребимости</w:t>
      </w:r>
      <w:proofErr w:type="spellEnd"/>
      <w:r w:rsidRPr="00C76748">
        <w:rPr>
          <w:b w:val="0"/>
          <w:sz w:val="24"/>
          <w:szCs w:val="24"/>
        </w:rPr>
        <w:t xml:space="preserve"> данных в презентации непосредственно, в нецелесообразности этого достаточно представить себе данные в </w:t>
      </w:r>
      <w:proofErr w:type="spellStart"/>
      <w:r w:rsidRPr="00C76748">
        <w:rPr>
          <w:b w:val="0"/>
          <w:sz w:val="24"/>
          <w:szCs w:val="24"/>
        </w:rPr>
        <w:t>неинтерпретированном</w:t>
      </w:r>
      <w:proofErr w:type="spellEnd"/>
      <w:r w:rsidRPr="00C76748">
        <w:rPr>
          <w:b w:val="0"/>
          <w:sz w:val="24"/>
          <w:szCs w:val="24"/>
        </w:rPr>
        <w:t xml:space="preserve"> виде: снимки с микроскопа (телескопа, эхолота, аппарата ЭКГ), ряды экспериментальных данных (пусть даже формализованные), статистическую сводку.  </w:t>
      </w:r>
    </w:p>
    <w:p w:rsidR="00E4409C" w:rsidRPr="00C76748" w:rsidRDefault="00E4409C" w:rsidP="007F084C">
      <w:pPr>
        <w:spacing w:after="0"/>
        <w:ind w:firstLine="708"/>
        <w:jc w:val="both"/>
        <w:rPr>
          <w:rFonts w:ascii="Times New Roman" w:hAnsi="Times New Roman"/>
          <w:sz w:val="24"/>
          <w:szCs w:val="24"/>
        </w:rPr>
      </w:pPr>
      <w:r w:rsidRPr="00C76748">
        <w:rPr>
          <w:rFonts w:ascii="Times New Roman" w:hAnsi="Times New Roman"/>
          <w:sz w:val="24"/>
          <w:szCs w:val="24"/>
        </w:rPr>
        <w:t xml:space="preserve"> В процессе анализа данные зачастую порождают идею сами – к примеру, эффектно охарактеризовать разработку с неожиданной стороны (</w:t>
      </w:r>
      <w:proofErr w:type="spellStart"/>
      <w:r w:rsidRPr="00C76748">
        <w:rPr>
          <w:rFonts w:ascii="Times New Roman" w:hAnsi="Times New Roman"/>
          <w:sz w:val="24"/>
          <w:szCs w:val="24"/>
        </w:rPr>
        <w:t>вандалоустойчивость</w:t>
      </w:r>
      <w:proofErr w:type="spellEnd"/>
      <w:r w:rsidRPr="00C76748">
        <w:rPr>
          <w:rFonts w:ascii="Times New Roman" w:hAnsi="Times New Roman"/>
          <w:sz w:val="24"/>
          <w:szCs w:val="24"/>
        </w:rPr>
        <w:t xml:space="preserve"> быто</w:t>
      </w:r>
      <w:r>
        <w:rPr>
          <w:rFonts w:ascii="Times New Roman" w:hAnsi="Times New Roman"/>
          <w:sz w:val="24"/>
          <w:szCs w:val="24"/>
        </w:rPr>
        <w:t>вы</w:t>
      </w:r>
      <w:r w:rsidRPr="00C76748">
        <w:rPr>
          <w:rFonts w:ascii="Times New Roman" w:hAnsi="Times New Roman"/>
          <w:sz w:val="24"/>
          <w:szCs w:val="24"/>
        </w:rPr>
        <w:t>х светильников).</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bCs/>
          <w:sz w:val="24"/>
          <w:szCs w:val="24"/>
        </w:rPr>
        <w:t>Идея диаграммы рождается либо в результате обнаружения зависимости,  либо от обратного - в  подтверждение тезиса презентации.</w:t>
      </w:r>
      <w:bookmarkStart w:id="0" w:name="habracut"/>
      <w:bookmarkEnd w:id="0"/>
      <w:r w:rsidRPr="00C76748">
        <w:rPr>
          <w:rFonts w:ascii="Times New Roman" w:hAnsi="Times New Roman"/>
          <w:bCs/>
          <w:sz w:val="24"/>
          <w:szCs w:val="24"/>
        </w:rPr>
        <w:br/>
        <w:t xml:space="preserve">Её же, идею, </w:t>
      </w:r>
      <w:r>
        <w:rPr>
          <w:rFonts w:ascii="Times New Roman" w:hAnsi="Times New Roman"/>
          <w:bCs/>
          <w:sz w:val="24"/>
          <w:szCs w:val="24"/>
        </w:rPr>
        <w:t>вы</w:t>
      </w:r>
      <w:r w:rsidRPr="00C76748">
        <w:rPr>
          <w:rFonts w:ascii="Times New Roman" w:hAnsi="Times New Roman"/>
          <w:bCs/>
          <w:sz w:val="24"/>
          <w:szCs w:val="24"/>
        </w:rPr>
        <w:t xml:space="preserve">носим в заголовок диаграммы.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bCs/>
          <w:iCs/>
          <w:sz w:val="24"/>
          <w:szCs w:val="24"/>
        </w:rPr>
        <w:lastRenderedPageBreak/>
        <w:t>«Схема распределения финансирования»</w:t>
      </w:r>
      <w:r w:rsidRPr="00C76748">
        <w:rPr>
          <w:rFonts w:ascii="Times New Roman" w:hAnsi="Times New Roman"/>
          <w:bCs/>
          <w:sz w:val="24"/>
          <w:szCs w:val="24"/>
        </w:rPr>
        <w:t xml:space="preserve"> — это не идея, но тянет на заголовок. </w:t>
      </w:r>
      <w:r w:rsidRPr="00C76748">
        <w:rPr>
          <w:rFonts w:ascii="Times New Roman" w:hAnsi="Times New Roman"/>
          <w:sz w:val="24"/>
          <w:szCs w:val="24"/>
        </w:rPr>
        <w:t xml:space="preserve">В таком случае, </w:t>
      </w:r>
      <w:r>
        <w:rPr>
          <w:rFonts w:ascii="Times New Roman" w:hAnsi="Times New Roman"/>
          <w:sz w:val="24"/>
          <w:szCs w:val="24"/>
        </w:rPr>
        <w:t>вы</w:t>
      </w:r>
      <w:r w:rsidRPr="00C76748">
        <w:rPr>
          <w:rFonts w:ascii="Times New Roman" w:hAnsi="Times New Roman"/>
          <w:sz w:val="24"/>
          <w:szCs w:val="24"/>
        </w:rPr>
        <w:t xml:space="preserve">полнять работу по анализу данных придётся каждому в аудитории отдельно.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«Что нужно работодателю?». Задействован риторический прием:</w:t>
      </w:r>
      <w:r w:rsidRPr="00C76748">
        <w:rPr>
          <w:rFonts w:ascii="Times New Roman" w:hAnsi="Times New Roman"/>
          <w:b/>
          <w:sz w:val="24"/>
          <w:szCs w:val="24"/>
        </w:rPr>
        <w:t xml:space="preserve"> </w:t>
      </w:r>
      <w:r w:rsidRPr="00C76748">
        <w:rPr>
          <w:rFonts w:ascii="Times New Roman" w:hAnsi="Times New Roman"/>
          <w:sz w:val="24"/>
          <w:szCs w:val="24"/>
        </w:rPr>
        <w:t>идея, сформулированная как вопрос, получает ответ в виде диаграммы.</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«Планируемый для охвата сегмент рынка максимален» -  то, что и требовалось доказать аудитории, опираясь на численные данные.</w:t>
      </w:r>
    </w:p>
    <w:p w:rsidR="00E4409C" w:rsidRPr="00C76748" w:rsidRDefault="00E4409C" w:rsidP="00C76748">
      <w:pPr>
        <w:spacing w:after="0"/>
        <w:ind w:left="36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left="57" w:firstLine="651"/>
        <w:jc w:val="both"/>
        <w:rPr>
          <w:rFonts w:ascii="Times New Roman" w:hAnsi="Times New Roman"/>
          <w:bCs/>
          <w:sz w:val="24"/>
          <w:szCs w:val="24"/>
        </w:rPr>
      </w:pPr>
      <w:r w:rsidRPr="00C76748">
        <w:rPr>
          <w:rFonts w:ascii="Times New Roman" w:hAnsi="Times New Roman"/>
          <w:bCs/>
          <w:sz w:val="24"/>
          <w:szCs w:val="24"/>
        </w:rPr>
        <w:t xml:space="preserve">Следующая итерация включает подбор типа сравнения, на основе которого будет </w:t>
      </w:r>
      <w:r>
        <w:rPr>
          <w:rFonts w:ascii="Times New Roman" w:hAnsi="Times New Roman"/>
          <w:bCs/>
          <w:sz w:val="24"/>
          <w:szCs w:val="24"/>
        </w:rPr>
        <w:t>вы</w:t>
      </w:r>
      <w:r w:rsidRPr="00C76748">
        <w:rPr>
          <w:rFonts w:ascii="Times New Roman" w:hAnsi="Times New Roman"/>
          <w:bCs/>
          <w:sz w:val="24"/>
          <w:szCs w:val="24"/>
        </w:rPr>
        <w:t>бран конкретный тип диаграммы.</w:t>
      </w:r>
    </w:p>
    <w:p w:rsidR="00E4409C" w:rsidRPr="00C76748" w:rsidRDefault="00E4409C" w:rsidP="00C76748">
      <w:pPr>
        <w:spacing w:after="0"/>
        <w:ind w:left="57" w:firstLine="651"/>
        <w:jc w:val="both"/>
        <w:rPr>
          <w:rFonts w:ascii="Times New Roman" w:hAnsi="Times New Roman"/>
          <w:bCs/>
          <w:sz w:val="24"/>
          <w:szCs w:val="24"/>
        </w:rPr>
      </w:pPr>
      <w:r w:rsidRPr="00C76748">
        <w:rPr>
          <w:rFonts w:ascii="Times New Roman" w:hAnsi="Times New Roman"/>
          <w:bCs/>
          <w:sz w:val="24"/>
          <w:szCs w:val="24"/>
        </w:rPr>
        <w:t xml:space="preserve">Любая идея (по Д. Желязны) может быть </w:t>
      </w:r>
      <w:r>
        <w:rPr>
          <w:rFonts w:ascii="Times New Roman" w:hAnsi="Times New Roman"/>
          <w:bCs/>
          <w:sz w:val="24"/>
          <w:szCs w:val="24"/>
        </w:rPr>
        <w:t>вы</w:t>
      </w:r>
      <w:r w:rsidRPr="00C76748">
        <w:rPr>
          <w:rFonts w:ascii="Times New Roman" w:hAnsi="Times New Roman"/>
          <w:bCs/>
          <w:sz w:val="24"/>
          <w:szCs w:val="24"/>
        </w:rPr>
        <w:t>ражена через пять типов сравнения:</w:t>
      </w:r>
    </w:p>
    <w:p w:rsidR="00E4409C" w:rsidRPr="00C76748" w:rsidRDefault="00E4409C" w:rsidP="00C76748">
      <w:pPr>
        <w:numPr>
          <w:ilvl w:val="0"/>
          <w:numId w:val="4"/>
        </w:numPr>
        <w:spacing w:after="0"/>
        <w:jc w:val="both"/>
        <w:rPr>
          <w:rFonts w:ascii="Times New Roman" w:hAnsi="Times New Roman"/>
          <w:bCs/>
          <w:sz w:val="24"/>
          <w:szCs w:val="24"/>
        </w:rPr>
      </w:pPr>
      <w:r w:rsidRPr="00C76748">
        <w:rPr>
          <w:rFonts w:ascii="Times New Roman" w:hAnsi="Times New Roman"/>
          <w:bCs/>
          <w:sz w:val="24"/>
          <w:szCs w:val="24"/>
        </w:rPr>
        <w:t xml:space="preserve">покомпонентное </w:t>
      </w:r>
    </w:p>
    <w:p w:rsidR="00E4409C" w:rsidRPr="00C76748" w:rsidRDefault="00E4409C" w:rsidP="00C76748">
      <w:pPr>
        <w:numPr>
          <w:ilvl w:val="0"/>
          <w:numId w:val="4"/>
        </w:numPr>
        <w:spacing w:after="0"/>
        <w:jc w:val="both"/>
        <w:rPr>
          <w:rFonts w:ascii="Times New Roman" w:hAnsi="Times New Roman"/>
          <w:bCs/>
          <w:sz w:val="24"/>
          <w:szCs w:val="24"/>
        </w:rPr>
      </w:pPr>
      <w:r w:rsidRPr="00C76748">
        <w:rPr>
          <w:rFonts w:ascii="Times New Roman" w:hAnsi="Times New Roman"/>
          <w:bCs/>
          <w:sz w:val="24"/>
          <w:szCs w:val="24"/>
        </w:rPr>
        <w:t>позиционное</w:t>
      </w:r>
    </w:p>
    <w:p w:rsidR="00E4409C" w:rsidRPr="00C76748" w:rsidRDefault="00E4409C" w:rsidP="00C76748">
      <w:pPr>
        <w:numPr>
          <w:ilvl w:val="0"/>
          <w:numId w:val="4"/>
        </w:numPr>
        <w:spacing w:after="0"/>
        <w:jc w:val="both"/>
        <w:rPr>
          <w:rFonts w:ascii="Times New Roman" w:hAnsi="Times New Roman"/>
          <w:bCs/>
          <w:sz w:val="24"/>
          <w:szCs w:val="24"/>
        </w:rPr>
      </w:pPr>
      <w:r w:rsidRPr="00C76748">
        <w:rPr>
          <w:rFonts w:ascii="Times New Roman" w:hAnsi="Times New Roman"/>
          <w:bCs/>
          <w:sz w:val="24"/>
          <w:szCs w:val="24"/>
        </w:rPr>
        <w:t>временное</w:t>
      </w:r>
    </w:p>
    <w:p w:rsidR="00E4409C" w:rsidRPr="00C76748" w:rsidRDefault="00E4409C" w:rsidP="00C76748">
      <w:pPr>
        <w:numPr>
          <w:ilvl w:val="0"/>
          <w:numId w:val="4"/>
        </w:numPr>
        <w:spacing w:after="0"/>
        <w:jc w:val="both"/>
        <w:rPr>
          <w:rFonts w:ascii="Times New Roman" w:hAnsi="Times New Roman"/>
          <w:bCs/>
          <w:sz w:val="24"/>
          <w:szCs w:val="24"/>
        </w:rPr>
      </w:pPr>
      <w:r w:rsidRPr="00C76748">
        <w:rPr>
          <w:rFonts w:ascii="Times New Roman" w:hAnsi="Times New Roman"/>
          <w:bCs/>
          <w:sz w:val="24"/>
          <w:szCs w:val="24"/>
        </w:rPr>
        <w:t xml:space="preserve">частотное  </w:t>
      </w:r>
    </w:p>
    <w:p w:rsidR="00E4409C" w:rsidRPr="00C76748" w:rsidRDefault="00E4409C" w:rsidP="00C76748">
      <w:pPr>
        <w:numPr>
          <w:ilvl w:val="0"/>
          <w:numId w:val="4"/>
        </w:numPr>
        <w:spacing w:after="0"/>
        <w:jc w:val="both"/>
        <w:rPr>
          <w:rFonts w:ascii="Times New Roman" w:hAnsi="Times New Roman"/>
          <w:bCs/>
          <w:sz w:val="24"/>
          <w:szCs w:val="24"/>
        </w:rPr>
      </w:pPr>
      <w:r w:rsidRPr="00C76748">
        <w:rPr>
          <w:rFonts w:ascii="Times New Roman" w:hAnsi="Times New Roman"/>
          <w:bCs/>
          <w:sz w:val="24"/>
          <w:szCs w:val="24"/>
        </w:rPr>
        <w:t xml:space="preserve">корреляционное </w:t>
      </w:r>
    </w:p>
    <w:p w:rsidR="00E4409C" w:rsidRPr="00C76748" w:rsidRDefault="00E4409C" w:rsidP="00C76748">
      <w:pPr>
        <w:spacing w:after="0"/>
        <w:ind w:firstLine="708"/>
        <w:jc w:val="both"/>
        <w:rPr>
          <w:rFonts w:ascii="Times New Roman" w:hAnsi="Times New Roman"/>
          <w:bCs/>
          <w:sz w:val="24"/>
          <w:szCs w:val="24"/>
        </w:rPr>
      </w:pPr>
      <w:r w:rsidRPr="00C76748">
        <w:rPr>
          <w:rFonts w:ascii="Times New Roman" w:hAnsi="Times New Roman"/>
          <w:bCs/>
          <w:iCs/>
          <w:sz w:val="24"/>
          <w:szCs w:val="24"/>
        </w:rPr>
        <w:t>Исходя из сформулированной идеи</w:t>
      </w:r>
      <w:r w:rsidRPr="00C76748">
        <w:rPr>
          <w:rFonts w:ascii="Times New Roman" w:hAnsi="Times New Roman"/>
          <w:bCs/>
          <w:i/>
          <w:sz w:val="24"/>
          <w:szCs w:val="24"/>
        </w:rPr>
        <w:t>,</w:t>
      </w:r>
      <w:r w:rsidRPr="00C76748">
        <w:rPr>
          <w:rFonts w:ascii="Times New Roman" w:hAnsi="Times New Roman"/>
          <w:bCs/>
          <w:sz w:val="24"/>
          <w:szCs w:val="24"/>
        </w:rPr>
        <w:t xml:space="preserve"> подбираем подобающий тип сравнения. Формальной основой для подбора может служить набор ключе</w:t>
      </w:r>
      <w:r>
        <w:rPr>
          <w:rFonts w:ascii="Times New Roman" w:hAnsi="Times New Roman"/>
          <w:bCs/>
          <w:sz w:val="24"/>
          <w:szCs w:val="24"/>
        </w:rPr>
        <w:t>вы</w:t>
      </w:r>
      <w:r w:rsidRPr="00C76748">
        <w:rPr>
          <w:rFonts w:ascii="Times New Roman" w:hAnsi="Times New Roman"/>
          <w:bCs/>
          <w:sz w:val="24"/>
          <w:szCs w:val="24"/>
        </w:rPr>
        <w:t>х слов, характерных для каждого типа сравнения.</w:t>
      </w:r>
    </w:p>
    <w:p w:rsidR="00E4409C" w:rsidRPr="00C76748" w:rsidRDefault="00E4409C" w:rsidP="00C76748">
      <w:pPr>
        <w:spacing w:after="0"/>
        <w:ind w:left="57"/>
        <w:jc w:val="both"/>
        <w:rPr>
          <w:rFonts w:ascii="Times New Roman" w:hAnsi="Times New Roman"/>
          <w:bCs/>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left="57" w:firstLine="651"/>
        <w:jc w:val="both"/>
        <w:rPr>
          <w:rFonts w:ascii="Times New Roman" w:hAnsi="Times New Roman"/>
          <w:bCs/>
          <w:sz w:val="24"/>
          <w:szCs w:val="24"/>
        </w:rPr>
      </w:pPr>
      <w:r w:rsidRPr="00C76748">
        <w:rPr>
          <w:rFonts w:ascii="Times New Roman" w:hAnsi="Times New Roman"/>
          <w:bCs/>
          <w:sz w:val="24"/>
          <w:szCs w:val="24"/>
        </w:rPr>
        <w:t>Показывает долю каждого компонента в процентах от целого.</w:t>
      </w:r>
    </w:p>
    <w:p w:rsidR="00E4409C" w:rsidRPr="00C76748" w:rsidRDefault="00E4409C" w:rsidP="00C76748">
      <w:pPr>
        <w:spacing w:after="0"/>
        <w:ind w:left="57" w:firstLine="651"/>
        <w:jc w:val="both"/>
        <w:rPr>
          <w:rFonts w:ascii="Times New Roman" w:hAnsi="Times New Roman"/>
          <w:bCs/>
          <w:sz w:val="24"/>
          <w:szCs w:val="24"/>
        </w:rPr>
      </w:pPr>
      <w:r w:rsidRPr="00C76748">
        <w:rPr>
          <w:rFonts w:ascii="Times New Roman" w:hAnsi="Times New Roman"/>
          <w:bCs/>
          <w:sz w:val="24"/>
          <w:szCs w:val="24"/>
        </w:rPr>
        <w:t>Пример.</w:t>
      </w:r>
    </w:p>
    <w:p w:rsidR="00E4409C" w:rsidRPr="00C76748" w:rsidRDefault="00E4409C" w:rsidP="00C76748">
      <w:pPr>
        <w:spacing w:after="0"/>
        <w:ind w:left="57"/>
        <w:jc w:val="both"/>
        <w:rPr>
          <w:rFonts w:ascii="Times New Roman" w:hAnsi="Times New Roman"/>
          <w:bCs/>
          <w:sz w:val="24"/>
          <w:szCs w:val="24"/>
        </w:rPr>
      </w:pPr>
      <w:r w:rsidRPr="00C76748">
        <w:rPr>
          <w:rFonts w:ascii="Times New Roman" w:hAnsi="Times New Roman"/>
          <w:bCs/>
          <w:sz w:val="24"/>
          <w:szCs w:val="24"/>
        </w:rPr>
        <w:t xml:space="preserve">— Продажи </w:t>
      </w:r>
      <w:proofErr w:type="spellStart"/>
      <w:r w:rsidRPr="00C76748">
        <w:rPr>
          <w:rFonts w:ascii="Times New Roman" w:hAnsi="Times New Roman"/>
          <w:bCs/>
          <w:sz w:val="24"/>
          <w:szCs w:val="24"/>
        </w:rPr>
        <w:t>секьюрити-патчей</w:t>
      </w:r>
      <w:proofErr w:type="spellEnd"/>
      <w:r w:rsidRPr="00C76748">
        <w:rPr>
          <w:rFonts w:ascii="Times New Roman" w:hAnsi="Times New Roman"/>
          <w:bCs/>
          <w:sz w:val="24"/>
          <w:szCs w:val="24"/>
        </w:rPr>
        <w:t xml:space="preserve"> к нашей системе составили наибольшую долю в общем объёме продаж компании.</w:t>
      </w:r>
    </w:p>
    <w:p w:rsidR="00E4409C" w:rsidRPr="00C76748" w:rsidRDefault="00E4409C" w:rsidP="00C76748">
      <w:pPr>
        <w:spacing w:after="0"/>
        <w:ind w:left="57"/>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left="57" w:firstLine="651"/>
        <w:jc w:val="both"/>
        <w:rPr>
          <w:rFonts w:ascii="Times New Roman" w:hAnsi="Times New Roman"/>
          <w:sz w:val="24"/>
          <w:szCs w:val="24"/>
        </w:rPr>
      </w:pPr>
      <w:r w:rsidRPr="00C76748">
        <w:rPr>
          <w:rFonts w:ascii="Times New Roman" w:hAnsi="Times New Roman"/>
          <w:sz w:val="24"/>
          <w:szCs w:val="24"/>
        </w:rPr>
        <w:t xml:space="preserve">Позиционное сравнение. </w:t>
      </w:r>
    </w:p>
    <w:p w:rsidR="00E4409C" w:rsidRPr="00C76748" w:rsidRDefault="00E4409C" w:rsidP="00C76748">
      <w:pPr>
        <w:spacing w:after="0"/>
        <w:ind w:left="57" w:firstLine="651"/>
        <w:jc w:val="both"/>
        <w:rPr>
          <w:rFonts w:ascii="Times New Roman" w:hAnsi="Times New Roman"/>
          <w:sz w:val="24"/>
          <w:szCs w:val="24"/>
        </w:rPr>
      </w:pPr>
      <w:r w:rsidRPr="00C76748">
        <w:rPr>
          <w:rFonts w:ascii="Times New Roman" w:hAnsi="Times New Roman"/>
          <w:sz w:val="24"/>
          <w:szCs w:val="24"/>
        </w:rPr>
        <w:t>Показывает, как объекты соотносятся друг с другом.</w:t>
      </w:r>
    </w:p>
    <w:p w:rsidR="00E4409C" w:rsidRPr="00C76748" w:rsidRDefault="00E4409C" w:rsidP="00C76748">
      <w:pPr>
        <w:spacing w:after="0"/>
        <w:ind w:left="57" w:firstLine="651"/>
        <w:jc w:val="both"/>
        <w:rPr>
          <w:rFonts w:ascii="Times New Roman" w:hAnsi="Times New Roman"/>
          <w:sz w:val="24"/>
          <w:szCs w:val="24"/>
        </w:rPr>
      </w:pPr>
      <w:r w:rsidRPr="00C76748">
        <w:rPr>
          <w:rFonts w:ascii="Times New Roman" w:hAnsi="Times New Roman"/>
          <w:sz w:val="24"/>
          <w:szCs w:val="24"/>
        </w:rPr>
        <w:t>Пример.</w:t>
      </w:r>
    </w:p>
    <w:p w:rsidR="00E4409C" w:rsidRPr="00C76748" w:rsidRDefault="00E4409C" w:rsidP="00C76748">
      <w:pPr>
        <w:spacing w:after="0"/>
        <w:ind w:left="57"/>
        <w:jc w:val="both"/>
        <w:rPr>
          <w:rFonts w:ascii="Times New Roman" w:hAnsi="Times New Roman"/>
          <w:sz w:val="24"/>
          <w:szCs w:val="24"/>
        </w:rPr>
      </w:pPr>
      <w:r w:rsidRPr="00C76748">
        <w:rPr>
          <w:rFonts w:ascii="Times New Roman" w:hAnsi="Times New Roman"/>
          <w:sz w:val="24"/>
          <w:szCs w:val="24"/>
        </w:rPr>
        <w:t>— Продажи ле</w:t>
      </w:r>
      <w:r>
        <w:rPr>
          <w:rFonts w:ascii="Times New Roman" w:hAnsi="Times New Roman"/>
          <w:sz w:val="24"/>
          <w:szCs w:val="24"/>
        </w:rPr>
        <w:t>вы</w:t>
      </w:r>
      <w:r w:rsidRPr="00C76748">
        <w:rPr>
          <w:rFonts w:ascii="Times New Roman" w:hAnsi="Times New Roman"/>
          <w:sz w:val="24"/>
          <w:szCs w:val="24"/>
        </w:rPr>
        <w:t xml:space="preserve">х </w:t>
      </w:r>
      <w:proofErr w:type="spellStart"/>
      <w:r w:rsidRPr="00C76748">
        <w:rPr>
          <w:rFonts w:ascii="Times New Roman" w:hAnsi="Times New Roman"/>
          <w:sz w:val="24"/>
          <w:szCs w:val="24"/>
        </w:rPr>
        <w:t>ботинков</w:t>
      </w:r>
      <w:proofErr w:type="spellEnd"/>
      <w:r w:rsidRPr="00C76748">
        <w:rPr>
          <w:rFonts w:ascii="Times New Roman" w:hAnsi="Times New Roman"/>
          <w:sz w:val="24"/>
          <w:szCs w:val="24"/>
        </w:rPr>
        <w:t xml:space="preserve"> пре</w:t>
      </w:r>
      <w:r>
        <w:rPr>
          <w:rFonts w:ascii="Times New Roman" w:hAnsi="Times New Roman"/>
          <w:sz w:val="24"/>
          <w:szCs w:val="24"/>
        </w:rPr>
        <w:t>вы</w:t>
      </w:r>
      <w:r w:rsidRPr="00C76748">
        <w:rPr>
          <w:rFonts w:ascii="Times New Roman" w:hAnsi="Times New Roman"/>
          <w:sz w:val="24"/>
          <w:szCs w:val="24"/>
        </w:rPr>
        <w:t>сили продажи пра</w:t>
      </w:r>
      <w:r>
        <w:rPr>
          <w:rFonts w:ascii="Times New Roman" w:hAnsi="Times New Roman"/>
          <w:sz w:val="24"/>
          <w:szCs w:val="24"/>
        </w:rPr>
        <w:t>вы</w:t>
      </w:r>
      <w:r w:rsidRPr="00C76748">
        <w:rPr>
          <w:rFonts w:ascii="Times New Roman" w:hAnsi="Times New Roman"/>
          <w:sz w:val="24"/>
          <w:szCs w:val="24"/>
        </w:rPr>
        <w:t>х.</w:t>
      </w:r>
    </w:p>
    <w:p w:rsidR="00E4409C" w:rsidRPr="00C76748" w:rsidRDefault="00E4409C" w:rsidP="00C76748">
      <w:pPr>
        <w:spacing w:after="0"/>
        <w:ind w:left="57"/>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left="57" w:firstLine="651"/>
        <w:jc w:val="both"/>
        <w:rPr>
          <w:rFonts w:ascii="Times New Roman" w:hAnsi="Times New Roman"/>
          <w:sz w:val="24"/>
          <w:szCs w:val="24"/>
        </w:rPr>
      </w:pPr>
      <w:r w:rsidRPr="00C76748">
        <w:rPr>
          <w:rFonts w:ascii="Times New Roman" w:hAnsi="Times New Roman"/>
          <w:sz w:val="24"/>
          <w:szCs w:val="24"/>
        </w:rPr>
        <w:t xml:space="preserve">Временное сравнение. </w:t>
      </w:r>
    </w:p>
    <w:p w:rsidR="00E4409C" w:rsidRPr="00C76748" w:rsidRDefault="00E4409C" w:rsidP="00C76748">
      <w:pPr>
        <w:spacing w:after="0"/>
        <w:ind w:left="57" w:firstLine="651"/>
        <w:jc w:val="both"/>
        <w:rPr>
          <w:rFonts w:ascii="Times New Roman" w:hAnsi="Times New Roman"/>
          <w:sz w:val="24"/>
          <w:szCs w:val="24"/>
        </w:rPr>
      </w:pPr>
      <w:r w:rsidRPr="00C76748">
        <w:rPr>
          <w:rFonts w:ascii="Times New Roman" w:hAnsi="Times New Roman"/>
          <w:sz w:val="24"/>
          <w:szCs w:val="24"/>
        </w:rPr>
        <w:t>Пример</w:t>
      </w:r>
    </w:p>
    <w:p w:rsidR="00E4409C" w:rsidRPr="00C76748" w:rsidRDefault="00E4409C" w:rsidP="00C76748">
      <w:pPr>
        <w:spacing w:after="0"/>
        <w:ind w:left="57" w:firstLine="651"/>
        <w:jc w:val="both"/>
        <w:rPr>
          <w:rFonts w:ascii="Times New Roman" w:hAnsi="Times New Roman"/>
          <w:sz w:val="24"/>
          <w:szCs w:val="24"/>
        </w:rPr>
      </w:pPr>
      <w:r w:rsidRPr="00C76748">
        <w:rPr>
          <w:rFonts w:ascii="Times New Roman" w:hAnsi="Times New Roman"/>
          <w:sz w:val="24"/>
          <w:szCs w:val="24"/>
        </w:rPr>
        <w:t>Показывает как значение изменяется во времени.</w:t>
      </w:r>
    </w:p>
    <w:p w:rsidR="00E4409C" w:rsidRPr="00C76748" w:rsidRDefault="00E4409C" w:rsidP="00C76748">
      <w:pPr>
        <w:spacing w:after="0"/>
        <w:ind w:left="57"/>
        <w:jc w:val="both"/>
        <w:rPr>
          <w:rFonts w:ascii="Times New Roman" w:hAnsi="Times New Roman"/>
          <w:sz w:val="24"/>
          <w:szCs w:val="24"/>
        </w:rPr>
      </w:pPr>
      <w:r w:rsidRPr="00C76748">
        <w:rPr>
          <w:rFonts w:ascii="Times New Roman" w:hAnsi="Times New Roman"/>
          <w:sz w:val="24"/>
          <w:szCs w:val="24"/>
        </w:rPr>
        <w:t>— одиннадцать месяцев экономика региона стабильно летела к чертям.</w:t>
      </w:r>
    </w:p>
    <w:p w:rsidR="00E4409C" w:rsidRPr="00C76748" w:rsidRDefault="00E4409C" w:rsidP="00C76748">
      <w:pPr>
        <w:spacing w:after="0"/>
        <w:ind w:left="57"/>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left="57"/>
        <w:jc w:val="both"/>
        <w:rPr>
          <w:rFonts w:ascii="Times New Roman" w:hAnsi="Times New Roman"/>
          <w:sz w:val="24"/>
          <w:szCs w:val="24"/>
        </w:rPr>
      </w:pPr>
      <w:r w:rsidRPr="00C76748">
        <w:rPr>
          <w:rFonts w:ascii="Times New Roman" w:hAnsi="Times New Roman"/>
          <w:sz w:val="24"/>
          <w:szCs w:val="24"/>
        </w:rPr>
        <w:t xml:space="preserve">Частотное сравнение </w:t>
      </w:r>
    </w:p>
    <w:p w:rsidR="00E4409C" w:rsidRPr="00C76748" w:rsidRDefault="00E4409C" w:rsidP="00C76748">
      <w:pPr>
        <w:spacing w:after="0"/>
        <w:ind w:left="57"/>
        <w:jc w:val="both"/>
        <w:rPr>
          <w:rFonts w:ascii="Times New Roman" w:hAnsi="Times New Roman"/>
          <w:sz w:val="24"/>
          <w:szCs w:val="24"/>
        </w:rPr>
      </w:pPr>
      <w:r w:rsidRPr="00C76748">
        <w:rPr>
          <w:rFonts w:ascii="Times New Roman" w:hAnsi="Times New Roman"/>
          <w:sz w:val="24"/>
          <w:szCs w:val="24"/>
        </w:rPr>
        <w:t>Пример</w:t>
      </w:r>
    </w:p>
    <w:p w:rsidR="00E4409C" w:rsidRPr="00C76748" w:rsidRDefault="00E4409C" w:rsidP="00C76748">
      <w:pPr>
        <w:spacing w:after="0"/>
        <w:ind w:left="57"/>
        <w:jc w:val="both"/>
        <w:rPr>
          <w:rFonts w:ascii="Times New Roman" w:hAnsi="Times New Roman"/>
          <w:sz w:val="24"/>
          <w:szCs w:val="24"/>
        </w:rPr>
      </w:pPr>
      <w:r w:rsidRPr="00C76748">
        <w:rPr>
          <w:rFonts w:ascii="Times New Roman" w:hAnsi="Times New Roman"/>
          <w:sz w:val="24"/>
          <w:szCs w:val="24"/>
        </w:rPr>
        <w:t>Показывает, сколько объектов попадает в определённые последовательные области число</w:t>
      </w:r>
      <w:r>
        <w:rPr>
          <w:rFonts w:ascii="Times New Roman" w:hAnsi="Times New Roman"/>
          <w:sz w:val="24"/>
          <w:szCs w:val="24"/>
        </w:rPr>
        <w:t>вы</w:t>
      </w:r>
      <w:r w:rsidRPr="00C76748">
        <w:rPr>
          <w:rFonts w:ascii="Times New Roman" w:hAnsi="Times New Roman"/>
          <w:sz w:val="24"/>
          <w:szCs w:val="24"/>
        </w:rPr>
        <w:t>х значений.</w:t>
      </w:r>
    </w:p>
    <w:p w:rsidR="00E4409C" w:rsidRPr="00C76748" w:rsidRDefault="00E4409C" w:rsidP="00C76748">
      <w:pPr>
        <w:spacing w:after="0"/>
        <w:ind w:left="57"/>
        <w:jc w:val="both"/>
        <w:rPr>
          <w:rFonts w:ascii="Times New Roman" w:hAnsi="Times New Roman"/>
          <w:sz w:val="24"/>
          <w:szCs w:val="24"/>
        </w:rPr>
      </w:pPr>
      <w:r w:rsidRPr="00C76748">
        <w:rPr>
          <w:rFonts w:ascii="Times New Roman" w:hAnsi="Times New Roman"/>
          <w:sz w:val="24"/>
          <w:szCs w:val="24"/>
        </w:rPr>
        <w:t>— большинство сделок было заключено от Y до X рублей.</w:t>
      </w:r>
    </w:p>
    <w:p w:rsidR="00E4409C" w:rsidRPr="00C76748" w:rsidRDefault="00E4409C" w:rsidP="00C76748">
      <w:pPr>
        <w:spacing w:after="0"/>
        <w:ind w:left="57"/>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left="57" w:firstLine="651"/>
        <w:jc w:val="both"/>
        <w:rPr>
          <w:rFonts w:ascii="Times New Roman" w:hAnsi="Times New Roman"/>
          <w:sz w:val="24"/>
          <w:szCs w:val="24"/>
        </w:rPr>
      </w:pPr>
      <w:r w:rsidRPr="00C76748">
        <w:rPr>
          <w:rFonts w:ascii="Times New Roman" w:hAnsi="Times New Roman"/>
          <w:sz w:val="24"/>
          <w:szCs w:val="24"/>
        </w:rPr>
        <w:t xml:space="preserve">Корреляционное сравнение </w:t>
      </w:r>
    </w:p>
    <w:p w:rsidR="00E4409C" w:rsidRPr="00C76748" w:rsidRDefault="00E4409C" w:rsidP="00C76748">
      <w:pPr>
        <w:spacing w:after="0"/>
        <w:ind w:left="57" w:firstLine="651"/>
        <w:jc w:val="both"/>
        <w:rPr>
          <w:rFonts w:ascii="Times New Roman" w:hAnsi="Times New Roman"/>
          <w:sz w:val="24"/>
          <w:szCs w:val="24"/>
        </w:rPr>
      </w:pPr>
      <w:r w:rsidRPr="00C76748">
        <w:rPr>
          <w:rFonts w:ascii="Times New Roman" w:hAnsi="Times New Roman"/>
          <w:sz w:val="24"/>
          <w:szCs w:val="24"/>
        </w:rPr>
        <w:t>Показывает наличие эмпирической зависимости между двумя переменными, тенденциями.</w:t>
      </w:r>
    </w:p>
    <w:p w:rsidR="00E4409C" w:rsidRPr="00C76748" w:rsidRDefault="00E4409C" w:rsidP="00C76748">
      <w:pPr>
        <w:spacing w:after="0"/>
        <w:ind w:left="57" w:firstLine="651"/>
        <w:jc w:val="both"/>
        <w:rPr>
          <w:rFonts w:ascii="Times New Roman" w:hAnsi="Times New Roman"/>
          <w:sz w:val="24"/>
          <w:szCs w:val="24"/>
        </w:rPr>
      </w:pPr>
      <w:r w:rsidRPr="00C76748">
        <w:rPr>
          <w:rFonts w:ascii="Times New Roman" w:hAnsi="Times New Roman"/>
          <w:sz w:val="24"/>
          <w:szCs w:val="24"/>
        </w:rPr>
        <w:t>Пример</w:t>
      </w:r>
    </w:p>
    <w:p w:rsidR="00E4409C" w:rsidRPr="00C76748" w:rsidRDefault="00E4409C" w:rsidP="00C76748">
      <w:pPr>
        <w:spacing w:after="0"/>
        <w:ind w:left="57"/>
        <w:jc w:val="both"/>
        <w:rPr>
          <w:rFonts w:ascii="Times New Roman" w:hAnsi="Times New Roman"/>
          <w:sz w:val="24"/>
          <w:szCs w:val="24"/>
        </w:rPr>
      </w:pPr>
      <w:r w:rsidRPr="00C76748">
        <w:rPr>
          <w:rFonts w:ascii="Times New Roman" w:hAnsi="Times New Roman"/>
          <w:sz w:val="24"/>
          <w:szCs w:val="24"/>
        </w:rPr>
        <w:t>— Разрастание штата нянек способствует развитию монокулярного зрения у ребёнка.</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Графическая оптимизация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Естественно, что графические элементы не могут полноценно </w:t>
      </w:r>
      <w:r>
        <w:rPr>
          <w:rFonts w:ascii="Times New Roman" w:hAnsi="Times New Roman"/>
          <w:sz w:val="24"/>
          <w:szCs w:val="24"/>
        </w:rPr>
        <w:t>вы</w:t>
      </w:r>
      <w:r w:rsidRPr="00C76748">
        <w:rPr>
          <w:rFonts w:ascii="Times New Roman" w:hAnsi="Times New Roman"/>
          <w:sz w:val="24"/>
          <w:szCs w:val="24"/>
        </w:rPr>
        <w:t>полнить свои функции без текстового сопровождения. Заголовок (подзаголовок), вспомогательный графический и тексто</w:t>
      </w:r>
      <w:r>
        <w:rPr>
          <w:rFonts w:ascii="Times New Roman" w:hAnsi="Times New Roman"/>
          <w:sz w:val="24"/>
          <w:szCs w:val="24"/>
        </w:rPr>
        <w:t>вы</w:t>
      </w:r>
      <w:r w:rsidRPr="00C76748">
        <w:rPr>
          <w:rFonts w:ascii="Times New Roman" w:hAnsi="Times New Roman"/>
          <w:sz w:val="24"/>
          <w:szCs w:val="24"/>
        </w:rPr>
        <w:t>й блоки – именно эти элементы в сочетании с графикой позволят в полной мере воспользоваться достоинст</w:t>
      </w:r>
      <w:r>
        <w:rPr>
          <w:rFonts w:ascii="Times New Roman" w:hAnsi="Times New Roman"/>
          <w:sz w:val="24"/>
          <w:szCs w:val="24"/>
        </w:rPr>
        <w:t>вам</w:t>
      </w:r>
      <w:r w:rsidRPr="00C76748">
        <w:rPr>
          <w:rFonts w:ascii="Times New Roman" w:hAnsi="Times New Roman"/>
          <w:sz w:val="24"/>
          <w:szCs w:val="24"/>
        </w:rPr>
        <w:t>и графической подачи информации.</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Но если подпись к диаграмме или графику не читаема – на 2/3 объект не существует. Даже если спикер назовет ее вслух.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Язык подписи должен совпадать с языком презентации. В крайнем с</w:t>
      </w:r>
      <w:r>
        <w:rPr>
          <w:rFonts w:ascii="Times New Roman" w:hAnsi="Times New Roman"/>
          <w:sz w:val="24"/>
          <w:szCs w:val="24"/>
        </w:rPr>
        <w:t xml:space="preserve">лучае, если графический объект </w:t>
      </w:r>
      <w:r w:rsidRPr="00C76748">
        <w:rPr>
          <w:rFonts w:ascii="Times New Roman" w:hAnsi="Times New Roman"/>
          <w:sz w:val="24"/>
          <w:szCs w:val="24"/>
        </w:rPr>
        <w:t>включал надпись на иностранном языке, удалить которую затруднительно, сопроводите объект русской подписью в режиме цитирования.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Не используйте в презентациях инновационных проектов технические чертежи «для по</w:t>
      </w:r>
      <w:r>
        <w:rPr>
          <w:rFonts w:ascii="Times New Roman" w:hAnsi="Times New Roman"/>
          <w:sz w:val="24"/>
          <w:szCs w:val="24"/>
        </w:rPr>
        <w:t>вы</w:t>
      </w:r>
      <w:r w:rsidRPr="00C76748">
        <w:rPr>
          <w:rFonts w:ascii="Times New Roman" w:hAnsi="Times New Roman"/>
          <w:sz w:val="24"/>
          <w:szCs w:val="24"/>
        </w:rPr>
        <w:t xml:space="preserve">шения убедительности». Для большинства аудитории чертеж не читаем самостоятельно, даже если отчетливо виден, а для комментариев у спикера нет времени.  </w:t>
      </w:r>
    </w:p>
    <w:p w:rsidR="00E4409C" w:rsidRPr="00C76748" w:rsidRDefault="00E4409C" w:rsidP="00C76748">
      <w:pPr>
        <w:spacing w:after="0"/>
        <w:ind w:firstLine="708"/>
        <w:jc w:val="both"/>
        <w:rPr>
          <w:rFonts w:ascii="Times New Roman" w:hAnsi="Times New Roman"/>
          <w:sz w:val="24"/>
          <w:szCs w:val="24"/>
        </w:rPr>
      </w:pP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 xml:space="preserve">Аспекты дизайна. Верстка. Текст и </w:t>
      </w:r>
      <w:proofErr w:type="spellStart"/>
      <w:r w:rsidRPr="00C76748">
        <w:rPr>
          <w:rFonts w:ascii="Times New Roman" w:hAnsi="Times New Roman"/>
          <w:b/>
          <w:sz w:val="24"/>
          <w:szCs w:val="24"/>
        </w:rPr>
        <w:t>типографика</w:t>
      </w:r>
      <w:proofErr w:type="spellEnd"/>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Несмотря на очевидную важность </w:t>
      </w:r>
      <w:proofErr w:type="spellStart"/>
      <w:r w:rsidRPr="00C76748">
        <w:rPr>
          <w:rFonts w:ascii="Times New Roman" w:hAnsi="Times New Roman"/>
          <w:sz w:val="24"/>
          <w:szCs w:val="24"/>
        </w:rPr>
        <w:t>типографики</w:t>
      </w:r>
      <w:proofErr w:type="spellEnd"/>
      <w:r w:rsidRPr="00C76748">
        <w:rPr>
          <w:rFonts w:ascii="Times New Roman" w:hAnsi="Times New Roman"/>
          <w:sz w:val="24"/>
          <w:szCs w:val="24"/>
        </w:rPr>
        <w:t xml:space="preserve"> (неряшливое оформление презентации смотрится не лучше, чем пятно на дорогом галстуке), </w:t>
      </w:r>
      <w:proofErr w:type="spellStart"/>
      <w:r w:rsidRPr="00C76748">
        <w:rPr>
          <w:rFonts w:ascii="Times New Roman" w:hAnsi="Times New Roman"/>
          <w:sz w:val="24"/>
          <w:szCs w:val="24"/>
        </w:rPr>
        <w:t>типографика</w:t>
      </w:r>
      <w:proofErr w:type="spellEnd"/>
      <w:r w:rsidRPr="00C76748">
        <w:rPr>
          <w:rFonts w:ascii="Times New Roman" w:hAnsi="Times New Roman"/>
          <w:sz w:val="24"/>
          <w:szCs w:val="24"/>
        </w:rPr>
        <w:t xml:space="preserve"> – не самоцель. Если </w:t>
      </w:r>
      <w:r>
        <w:rPr>
          <w:rFonts w:ascii="Times New Roman" w:hAnsi="Times New Roman"/>
          <w:sz w:val="24"/>
          <w:szCs w:val="24"/>
        </w:rPr>
        <w:t>вы</w:t>
      </w:r>
      <w:r w:rsidRPr="00C76748">
        <w:rPr>
          <w:rFonts w:ascii="Times New Roman" w:hAnsi="Times New Roman"/>
          <w:sz w:val="24"/>
          <w:szCs w:val="24"/>
        </w:rPr>
        <w:t xml:space="preserve">бирать между сохранением смыслового переноса и правильной длиной тире – </w:t>
      </w:r>
      <w:r>
        <w:rPr>
          <w:rFonts w:ascii="Times New Roman" w:hAnsi="Times New Roman"/>
          <w:sz w:val="24"/>
          <w:szCs w:val="24"/>
        </w:rPr>
        <w:t>вы</w:t>
      </w:r>
      <w:r w:rsidRPr="00C76748">
        <w:rPr>
          <w:rFonts w:ascii="Times New Roman" w:hAnsi="Times New Roman"/>
          <w:sz w:val="24"/>
          <w:szCs w:val="24"/>
        </w:rPr>
        <w:t>бираем первое.</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Разные демонстрационные экраны</w:t>
      </w:r>
      <w:r w:rsidRPr="00A1713B">
        <w:rPr>
          <w:rFonts w:ascii="Times New Roman" w:hAnsi="Times New Roman"/>
          <w:sz w:val="24"/>
          <w:szCs w:val="24"/>
        </w:rPr>
        <w:t xml:space="preserve">. Когда вы будете готовить презентацию на </w:t>
      </w:r>
      <w:r w:rsidR="00437CCB">
        <w:rPr>
          <w:rFonts w:ascii="Times New Roman" w:hAnsi="Times New Roman"/>
          <w:sz w:val="24"/>
          <w:szCs w:val="24"/>
        </w:rPr>
        <w:t>«</w:t>
      </w:r>
      <w:proofErr w:type="spellStart"/>
      <w:r w:rsidRPr="00A1713B">
        <w:rPr>
          <w:rFonts w:ascii="Times New Roman" w:hAnsi="Times New Roman"/>
          <w:sz w:val="24"/>
          <w:szCs w:val="24"/>
        </w:rPr>
        <w:t>УМНИКа</w:t>
      </w:r>
      <w:proofErr w:type="spellEnd"/>
      <w:r w:rsidR="00437CCB">
        <w:rPr>
          <w:rFonts w:ascii="Times New Roman" w:hAnsi="Times New Roman"/>
          <w:sz w:val="24"/>
          <w:szCs w:val="24"/>
        </w:rPr>
        <w:t>»</w:t>
      </w:r>
      <w:r w:rsidRPr="00A1713B">
        <w:rPr>
          <w:rFonts w:ascii="Times New Roman" w:hAnsi="Times New Roman"/>
          <w:sz w:val="24"/>
          <w:szCs w:val="24"/>
        </w:rPr>
        <w:t xml:space="preserve">, вы вполне можете не знать, где будет защита и на каком экране придется демонстрировать свои слайды. А в деловой практике демонстрация </w:t>
      </w:r>
      <w:proofErr w:type="spellStart"/>
      <w:r w:rsidRPr="00A1713B">
        <w:rPr>
          <w:rFonts w:ascii="Times New Roman" w:hAnsi="Times New Roman"/>
          <w:sz w:val="24"/>
          <w:szCs w:val="24"/>
        </w:rPr>
        <w:t>медиапрезентаций</w:t>
      </w:r>
      <w:proofErr w:type="spellEnd"/>
      <w:r w:rsidRPr="00C76748">
        <w:rPr>
          <w:rFonts w:ascii="Times New Roman" w:hAnsi="Times New Roman"/>
          <w:sz w:val="24"/>
          <w:szCs w:val="24"/>
        </w:rPr>
        <w:t xml:space="preserve"> не только не на «своем» экране, а в совершенно неизвестных заранее условиях – </w:t>
      </w:r>
      <w:r>
        <w:rPr>
          <w:rFonts w:ascii="Times New Roman" w:hAnsi="Times New Roman"/>
          <w:sz w:val="24"/>
          <w:szCs w:val="24"/>
        </w:rPr>
        <w:t xml:space="preserve">вообще </w:t>
      </w:r>
      <w:r w:rsidRPr="00C76748">
        <w:rPr>
          <w:rFonts w:ascii="Times New Roman" w:hAnsi="Times New Roman"/>
          <w:sz w:val="24"/>
          <w:szCs w:val="24"/>
        </w:rPr>
        <w:t xml:space="preserve">обычное дело. Поэтому, если есть возможность </w:t>
      </w:r>
      <w:r>
        <w:rPr>
          <w:rFonts w:ascii="Times New Roman" w:hAnsi="Times New Roman"/>
          <w:sz w:val="24"/>
          <w:szCs w:val="24"/>
        </w:rPr>
        <w:t>вы</w:t>
      </w:r>
      <w:r w:rsidRPr="00C76748">
        <w:rPr>
          <w:rFonts w:ascii="Times New Roman" w:hAnsi="Times New Roman"/>
          <w:sz w:val="24"/>
          <w:szCs w:val="24"/>
        </w:rPr>
        <w:t xml:space="preserve">брать из уместного максимальный кегль шрифта – </w:t>
      </w:r>
      <w:r>
        <w:rPr>
          <w:rFonts w:ascii="Times New Roman" w:hAnsi="Times New Roman"/>
          <w:sz w:val="24"/>
          <w:szCs w:val="24"/>
        </w:rPr>
        <w:t>вы</w:t>
      </w:r>
      <w:r w:rsidRPr="00C76748">
        <w:rPr>
          <w:rFonts w:ascii="Times New Roman" w:hAnsi="Times New Roman"/>
          <w:sz w:val="24"/>
          <w:szCs w:val="24"/>
        </w:rPr>
        <w:t>бирайте.</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В одной презентации следует использовать для создания тексто</w:t>
      </w:r>
      <w:r>
        <w:rPr>
          <w:rFonts w:ascii="Times New Roman" w:hAnsi="Times New Roman"/>
          <w:sz w:val="24"/>
          <w:szCs w:val="24"/>
        </w:rPr>
        <w:t>вы</w:t>
      </w:r>
      <w:r w:rsidRPr="00C76748">
        <w:rPr>
          <w:rFonts w:ascii="Times New Roman" w:hAnsi="Times New Roman"/>
          <w:sz w:val="24"/>
          <w:szCs w:val="24"/>
        </w:rPr>
        <w:t xml:space="preserve">х блоков не более двух типов (наименований)  шрифта.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Типы шрифта лучше использовать без «засечек» - шрифты с засечками сделаны для «удержания» строки в больших газетных массивах, а на слайдах с большого расстояния они сливаются.</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Следует учитывать, что изначально шрифты разрабатываются с определенным назначением. Даже не зная его наверняка, возможно определить как визуально подходящие к стилю презентации, так и неуместные.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В среднем, минимальный кегль шрифта в тексто</w:t>
      </w:r>
      <w:r>
        <w:rPr>
          <w:rFonts w:ascii="Times New Roman" w:hAnsi="Times New Roman"/>
          <w:sz w:val="24"/>
          <w:szCs w:val="24"/>
        </w:rPr>
        <w:t>вы</w:t>
      </w:r>
      <w:r w:rsidRPr="00C76748">
        <w:rPr>
          <w:rFonts w:ascii="Times New Roman" w:hAnsi="Times New Roman"/>
          <w:sz w:val="24"/>
          <w:szCs w:val="24"/>
        </w:rPr>
        <w:t xml:space="preserve">х блоках – 18 (без учета типа шрифта). На лекционном экране может быть плохо виден уже с 7 – </w:t>
      </w:r>
      <w:smartTag w:uri="urn:schemas-microsoft-com:office:smarttags" w:element="metricconverter">
        <w:smartTagPr>
          <w:attr w:name="ProductID" w:val="10 метров"/>
        </w:smartTagPr>
        <w:r w:rsidRPr="00C76748">
          <w:rPr>
            <w:rFonts w:ascii="Times New Roman" w:hAnsi="Times New Roman"/>
            <w:sz w:val="24"/>
            <w:szCs w:val="24"/>
          </w:rPr>
          <w:t>10 метров</w:t>
        </w:r>
      </w:smartTag>
      <w:r w:rsidRPr="00C76748">
        <w:rPr>
          <w:rFonts w:ascii="Times New Roman" w:hAnsi="Times New Roman"/>
          <w:sz w:val="24"/>
          <w:szCs w:val="24"/>
        </w:rPr>
        <w:t>.</w:t>
      </w:r>
    </w:p>
    <w:p w:rsidR="00E4409C" w:rsidRPr="00C76748" w:rsidRDefault="00E4409C" w:rsidP="00C76748">
      <w:pPr>
        <w:spacing w:after="0"/>
        <w:jc w:val="both"/>
        <w:rPr>
          <w:rFonts w:ascii="Times New Roman" w:hAnsi="Times New Roman"/>
          <w:sz w:val="24"/>
          <w:szCs w:val="24"/>
        </w:rPr>
      </w:pPr>
    </w:p>
    <w:p w:rsidR="000F6589" w:rsidRDefault="000F6589" w:rsidP="00C76748">
      <w:pPr>
        <w:spacing w:after="0"/>
        <w:ind w:firstLine="708"/>
        <w:jc w:val="both"/>
        <w:rPr>
          <w:rFonts w:ascii="Times New Roman" w:hAnsi="Times New Roman"/>
          <w:b/>
          <w:sz w:val="24"/>
          <w:szCs w:val="24"/>
          <w:lang w:val="en-US"/>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lastRenderedPageBreak/>
        <w:t>Аспекты дизайна. Графика</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Здесь полезно напомнить, что слайды представляют собой «слоистую» структуру, т.е. изображение (в т.ч. и текст) располагается на разных планах по отношению к зрителю. Манипуляции слоями с целью достижения максимальной </w:t>
      </w:r>
      <w:r>
        <w:rPr>
          <w:rFonts w:ascii="Times New Roman" w:hAnsi="Times New Roman"/>
          <w:sz w:val="24"/>
          <w:szCs w:val="24"/>
        </w:rPr>
        <w:t>вы</w:t>
      </w:r>
      <w:r w:rsidRPr="00C76748">
        <w:rPr>
          <w:rFonts w:ascii="Times New Roman" w:hAnsi="Times New Roman"/>
          <w:sz w:val="24"/>
          <w:szCs w:val="24"/>
        </w:rPr>
        <w:t>разительности могут быть весьма различны – главное помнить: зритель должен иметь возможность рассмотреть надпись или рисунок и понять, что этим хотели сказать разработчики.</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При этом следует иметь в виду два ключе</w:t>
      </w:r>
      <w:r>
        <w:rPr>
          <w:rFonts w:ascii="Times New Roman" w:hAnsi="Times New Roman"/>
          <w:sz w:val="24"/>
          <w:szCs w:val="24"/>
        </w:rPr>
        <w:t>вы</w:t>
      </w:r>
      <w:r w:rsidRPr="00C76748">
        <w:rPr>
          <w:rFonts w:ascii="Times New Roman" w:hAnsi="Times New Roman"/>
          <w:sz w:val="24"/>
          <w:szCs w:val="24"/>
        </w:rPr>
        <w:t>х момента:</w:t>
      </w:r>
    </w:p>
    <w:p w:rsidR="00E4409C" w:rsidRPr="00C76748" w:rsidRDefault="00E4409C" w:rsidP="00E15C6F">
      <w:pPr>
        <w:spacing w:after="0"/>
        <w:ind w:firstLine="708"/>
        <w:jc w:val="both"/>
        <w:rPr>
          <w:rFonts w:ascii="Times New Roman" w:hAnsi="Times New Roman"/>
          <w:sz w:val="24"/>
          <w:szCs w:val="24"/>
        </w:rPr>
      </w:pPr>
      <w:r w:rsidRPr="00C76748">
        <w:rPr>
          <w:rFonts w:ascii="Times New Roman" w:hAnsi="Times New Roman"/>
          <w:sz w:val="24"/>
          <w:szCs w:val="24"/>
        </w:rPr>
        <w:t>•</w:t>
      </w:r>
      <w:r w:rsidRPr="00C76748">
        <w:rPr>
          <w:rFonts w:ascii="Times New Roman" w:hAnsi="Times New Roman"/>
          <w:sz w:val="24"/>
          <w:szCs w:val="24"/>
        </w:rPr>
        <w:tab/>
        <w:t>основу графической части РР составляет векторная графика;</w:t>
      </w:r>
    </w:p>
    <w:p w:rsidR="00E4409C" w:rsidRPr="00C76748" w:rsidRDefault="00E4409C" w:rsidP="00E15C6F">
      <w:pPr>
        <w:spacing w:after="0"/>
        <w:ind w:firstLine="708"/>
        <w:jc w:val="both"/>
        <w:rPr>
          <w:rFonts w:ascii="Times New Roman" w:hAnsi="Times New Roman"/>
          <w:sz w:val="24"/>
          <w:szCs w:val="24"/>
        </w:rPr>
      </w:pPr>
      <w:r w:rsidRPr="00C76748">
        <w:rPr>
          <w:rFonts w:ascii="Times New Roman" w:hAnsi="Times New Roman"/>
          <w:sz w:val="24"/>
          <w:szCs w:val="24"/>
        </w:rPr>
        <w:t>•</w:t>
      </w:r>
      <w:r w:rsidRPr="00C76748">
        <w:rPr>
          <w:rFonts w:ascii="Times New Roman" w:hAnsi="Times New Roman"/>
          <w:sz w:val="24"/>
          <w:szCs w:val="24"/>
        </w:rPr>
        <w:tab/>
        <w:t xml:space="preserve">помните, что большой экран </w:t>
      </w:r>
      <w:r>
        <w:rPr>
          <w:rFonts w:ascii="Times New Roman" w:hAnsi="Times New Roman"/>
          <w:sz w:val="24"/>
          <w:szCs w:val="24"/>
        </w:rPr>
        <w:t>вы</w:t>
      </w:r>
      <w:r w:rsidRPr="00C76748">
        <w:rPr>
          <w:rFonts w:ascii="Times New Roman" w:hAnsi="Times New Roman"/>
          <w:sz w:val="24"/>
          <w:szCs w:val="24"/>
        </w:rPr>
        <w:t xml:space="preserve">явит многое, и то, насколько качественно это будет </w:t>
      </w:r>
      <w:r>
        <w:rPr>
          <w:rFonts w:ascii="Times New Roman" w:hAnsi="Times New Roman"/>
          <w:sz w:val="24"/>
          <w:szCs w:val="24"/>
        </w:rPr>
        <w:t>вы</w:t>
      </w:r>
      <w:r w:rsidRPr="00C76748">
        <w:rPr>
          <w:rFonts w:ascii="Times New Roman" w:hAnsi="Times New Roman"/>
          <w:sz w:val="24"/>
          <w:szCs w:val="24"/>
        </w:rPr>
        <w:t xml:space="preserve">глядеть, закладывается при подборе материала. </w:t>
      </w:r>
    </w:p>
    <w:p w:rsidR="00E4409C" w:rsidRPr="00C76748" w:rsidRDefault="00E4409C" w:rsidP="00E15C6F">
      <w:pPr>
        <w:spacing w:after="0"/>
        <w:ind w:firstLine="708"/>
        <w:jc w:val="both"/>
        <w:rPr>
          <w:rFonts w:ascii="Times New Roman" w:hAnsi="Times New Roman"/>
          <w:sz w:val="24"/>
          <w:szCs w:val="24"/>
        </w:rPr>
      </w:pPr>
      <w:r w:rsidRPr="00C76748">
        <w:rPr>
          <w:rFonts w:ascii="Times New Roman" w:hAnsi="Times New Roman"/>
          <w:sz w:val="24"/>
          <w:szCs w:val="24"/>
        </w:rPr>
        <w:t>Последнее замечание относится к таким особенностям изобр</w:t>
      </w:r>
      <w:r>
        <w:rPr>
          <w:rFonts w:ascii="Times New Roman" w:hAnsi="Times New Roman"/>
          <w:sz w:val="24"/>
          <w:szCs w:val="24"/>
        </w:rPr>
        <w:t>ажений, как растровая структура,</w:t>
      </w:r>
      <w:r w:rsidRPr="00C76748">
        <w:rPr>
          <w:rFonts w:ascii="Times New Roman" w:hAnsi="Times New Roman"/>
          <w:sz w:val="24"/>
          <w:szCs w:val="24"/>
        </w:rPr>
        <w:t xml:space="preserve"> разрешение, пропорции исходного изображения.</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8"/>
        <w:jc w:val="both"/>
        <w:rPr>
          <w:rFonts w:ascii="Times New Roman" w:hAnsi="Times New Roman"/>
          <w:b/>
          <w:sz w:val="24"/>
          <w:szCs w:val="24"/>
        </w:rPr>
      </w:pPr>
      <w:r w:rsidRPr="00C76748">
        <w:rPr>
          <w:rFonts w:ascii="Times New Roman" w:hAnsi="Times New Roman"/>
          <w:b/>
          <w:sz w:val="24"/>
          <w:szCs w:val="24"/>
        </w:rPr>
        <w:t>Аспекты дизайна. Графика</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Схемы лучше располагать на одном слайде целиком – в отличие от текста, который можно запомнить, схема хороша наглядностью взаимосвязей, которая теряется, если не вся схема перед глазами одновременно. Не следует размещать на одном слайде более 2-х диаграмм – с учетом зоны изображения, они </w:t>
      </w:r>
      <w:r>
        <w:rPr>
          <w:rFonts w:ascii="Times New Roman" w:hAnsi="Times New Roman"/>
          <w:sz w:val="24"/>
          <w:szCs w:val="24"/>
        </w:rPr>
        <w:t>вы</w:t>
      </w:r>
      <w:r w:rsidRPr="00C76748">
        <w:rPr>
          <w:rFonts w:ascii="Times New Roman" w:hAnsi="Times New Roman"/>
          <w:sz w:val="24"/>
          <w:szCs w:val="24"/>
        </w:rPr>
        <w:t xml:space="preserve">йдут мелкими и нечитаемыми.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Без прямой необходимости (художественного замысла) не «сажайте» рисунки и фото на край слайда – появляется ощущение дилетантизма. Чрезмерное приближение текстового блока к краям создает еще худшее впечатление.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При перекрытии слоев проверяйте контрастность изображения первого плана. Следует учитывать, что регулируемая прозрачность слоев всегда должна быть достаточна для чтения расположенного на более удаленном плане изображения или текста. Кроме того, наложение слоев разного цвета даст смешение цвета и, во избежание конфуза, цвето</w:t>
      </w:r>
      <w:r>
        <w:rPr>
          <w:rFonts w:ascii="Times New Roman" w:hAnsi="Times New Roman"/>
          <w:sz w:val="24"/>
          <w:szCs w:val="24"/>
        </w:rPr>
        <w:t>вы</w:t>
      </w:r>
      <w:r w:rsidRPr="00C76748">
        <w:rPr>
          <w:rFonts w:ascii="Times New Roman" w:hAnsi="Times New Roman"/>
          <w:sz w:val="24"/>
          <w:szCs w:val="24"/>
        </w:rPr>
        <w:t xml:space="preserve">е решения «многослойных» слайдов необходимо продумывать с самого начала разработки слайда. </w:t>
      </w:r>
    </w:p>
    <w:p w:rsidR="00E4409C" w:rsidRPr="00C76748" w:rsidRDefault="00E4409C" w:rsidP="00C76748">
      <w:pPr>
        <w:spacing w:after="0"/>
        <w:ind w:firstLine="708"/>
        <w:jc w:val="both"/>
        <w:rPr>
          <w:rFonts w:ascii="Times New Roman" w:hAnsi="Times New Roman"/>
          <w:sz w:val="24"/>
          <w:szCs w:val="24"/>
        </w:rPr>
      </w:pPr>
    </w:p>
    <w:p w:rsidR="00E4409C" w:rsidRPr="007F084C" w:rsidRDefault="00E4409C" w:rsidP="007F084C">
      <w:pPr>
        <w:spacing w:after="0"/>
        <w:jc w:val="both"/>
        <w:rPr>
          <w:rFonts w:ascii="Times New Roman" w:hAnsi="Times New Roman"/>
          <w:b/>
          <w:sz w:val="28"/>
          <w:szCs w:val="28"/>
        </w:rPr>
      </w:pPr>
      <w:r w:rsidRPr="007F084C">
        <w:rPr>
          <w:rFonts w:ascii="Times New Roman" w:hAnsi="Times New Roman"/>
          <w:b/>
          <w:sz w:val="28"/>
          <w:szCs w:val="28"/>
        </w:rPr>
        <w:t xml:space="preserve">Раздел 4. Подготовка к </w:t>
      </w:r>
      <w:r>
        <w:rPr>
          <w:rFonts w:ascii="Times New Roman" w:hAnsi="Times New Roman"/>
          <w:b/>
          <w:sz w:val="28"/>
          <w:szCs w:val="28"/>
        </w:rPr>
        <w:t>вы</w:t>
      </w:r>
      <w:r w:rsidRPr="007F084C">
        <w:rPr>
          <w:rFonts w:ascii="Times New Roman" w:hAnsi="Times New Roman"/>
          <w:b/>
          <w:sz w:val="28"/>
          <w:szCs w:val="28"/>
        </w:rPr>
        <w:t>ступлению</w:t>
      </w:r>
      <w:r>
        <w:rPr>
          <w:rFonts w:ascii="Times New Roman" w:hAnsi="Times New Roman"/>
          <w:b/>
          <w:sz w:val="28"/>
          <w:szCs w:val="28"/>
        </w:rPr>
        <w:t>, выступление на Конкурсе</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9"/>
        <w:jc w:val="both"/>
        <w:rPr>
          <w:rFonts w:ascii="Times New Roman" w:hAnsi="Times New Roman"/>
          <w:b/>
          <w:sz w:val="24"/>
          <w:szCs w:val="24"/>
        </w:rPr>
      </w:pPr>
      <w:r w:rsidRPr="00C76748">
        <w:rPr>
          <w:rFonts w:ascii="Times New Roman" w:hAnsi="Times New Roman"/>
          <w:b/>
          <w:sz w:val="24"/>
          <w:szCs w:val="24"/>
        </w:rPr>
        <w:t>Создание доклада</w:t>
      </w:r>
    </w:p>
    <w:p w:rsidR="00E4409C" w:rsidRPr="00C76748" w:rsidRDefault="00E4409C" w:rsidP="00C76748">
      <w:pPr>
        <w:pStyle w:val="a4"/>
        <w:spacing w:before="0" w:beforeAutospacing="0" w:after="0" w:afterAutospacing="0" w:line="276" w:lineRule="auto"/>
        <w:ind w:firstLine="709"/>
        <w:jc w:val="both"/>
      </w:pPr>
      <w:r>
        <w:t>Согласно формату конкурса</w:t>
      </w:r>
      <w:r w:rsidRPr="00C76748">
        <w:t xml:space="preserve"> предполагается, что доклад и </w:t>
      </w:r>
      <w:proofErr w:type="spellStart"/>
      <w:r w:rsidRPr="00C76748">
        <w:t>медиапрезентация</w:t>
      </w:r>
      <w:proofErr w:type="spellEnd"/>
      <w:r w:rsidRPr="00C76748">
        <w:t xml:space="preserve">  - это части одного целого. Соискатель не сопровождает </w:t>
      </w:r>
      <w:proofErr w:type="spellStart"/>
      <w:r w:rsidRPr="00C76748">
        <w:t>медиапрезентацию</w:t>
      </w:r>
      <w:proofErr w:type="spellEnd"/>
      <w:r w:rsidRPr="00C76748">
        <w:t xml:space="preserve"> пояснениями и замечаниями, равно как и презентация не является набором тезисов, по которым спикер  делает доклад без опасений </w:t>
      </w:r>
      <w:r>
        <w:t>вы</w:t>
      </w:r>
      <w:r w:rsidRPr="00C76748">
        <w:t xml:space="preserve">глядеть «читающим докладчиком». </w:t>
      </w:r>
    </w:p>
    <w:p w:rsidR="00E4409C" w:rsidRPr="00C76748" w:rsidRDefault="00E4409C" w:rsidP="00C76748">
      <w:pPr>
        <w:pStyle w:val="a4"/>
        <w:spacing w:before="0" w:beforeAutospacing="0" w:after="0" w:afterAutospacing="0" w:line="276" w:lineRule="auto"/>
        <w:ind w:firstLine="709"/>
        <w:jc w:val="both"/>
      </w:pPr>
      <w:r w:rsidRPr="00C76748">
        <w:t xml:space="preserve">Презентация – единое целое. Поэтому смысловая платформа презентации, ее структура прослеживается параллельно и в медиапрезентации, и в докладе спикера - при нормальной постановке презентации спикер не читает свои слайды: аудитория все равно умеет читать быстрее, а значит, смысл присутствия его на сцене теряется. </w:t>
      </w:r>
    </w:p>
    <w:p w:rsidR="00E4409C" w:rsidRPr="00C76748" w:rsidRDefault="00E4409C" w:rsidP="00C76748">
      <w:pPr>
        <w:pStyle w:val="a4"/>
        <w:spacing w:before="0" w:beforeAutospacing="0" w:after="0" w:afterAutospacing="0" w:line="276" w:lineRule="auto"/>
        <w:ind w:firstLine="709"/>
        <w:jc w:val="both"/>
      </w:pPr>
      <w:r w:rsidRPr="00C76748">
        <w:t xml:space="preserve">Расстановка же приоритетов такова: </w:t>
      </w:r>
      <w:proofErr w:type="spellStart"/>
      <w:r w:rsidRPr="00C76748">
        <w:t>медиа</w:t>
      </w:r>
      <w:proofErr w:type="spellEnd"/>
      <w:r w:rsidRPr="00C76748">
        <w:t xml:space="preserve"> подчиняется содержанию </w:t>
      </w:r>
      <w:r>
        <w:t>вы</w:t>
      </w:r>
      <w:r w:rsidRPr="00C76748">
        <w:t>ступления,  изображение в целом должно быть подчинено тому, что  хочет сообщить спикер.</w:t>
      </w:r>
    </w:p>
    <w:p w:rsidR="00E4409C" w:rsidRPr="00C76748" w:rsidRDefault="00E4409C" w:rsidP="00C76748">
      <w:pPr>
        <w:pStyle w:val="a4"/>
        <w:spacing w:before="0" w:beforeAutospacing="0" w:after="0" w:afterAutospacing="0" w:line="276" w:lineRule="auto"/>
        <w:ind w:firstLine="709"/>
        <w:jc w:val="both"/>
      </w:pPr>
      <w:r w:rsidRPr="00C76748">
        <w:t xml:space="preserve">В подготовке  презентации целесообразно использовать тот же подход: создание доклада и медиапрезентации идет параллельно. Естественно, это означает исключительно приоритетность подачи: спикер говорит не то, что на слайде, а о том, что на слайде. </w:t>
      </w:r>
    </w:p>
    <w:p w:rsidR="00E4409C" w:rsidRPr="00C76748" w:rsidRDefault="00E4409C" w:rsidP="00C76748">
      <w:pPr>
        <w:pStyle w:val="a4"/>
        <w:spacing w:before="0" w:beforeAutospacing="0" w:after="0" w:afterAutospacing="0" w:line="276" w:lineRule="auto"/>
        <w:ind w:firstLine="709"/>
        <w:jc w:val="both"/>
      </w:pPr>
      <w:r w:rsidRPr="00C76748">
        <w:lastRenderedPageBreak/>
        <w:t xml:space="preserve">Практически создание доклада – это не обязательно написание документа в несколько десятков страниц, неточное воспроизведение которого будет в дальнейшем караться тюремным заключением и поражением в правах. Доклад – это последовательность и содержание того, что будет говорить спикер во время презентации. В какой это будет форме – в конце концов зависит от спикера: мнения специалистов и практиков варьируют от примитивного понимания «никогда не пишите – письменная речь отличается от устной» до  варианта Черчилля, который не только писал, но еще и писал от руки, при этом записью в дальнейшем почти не пользовался. </w:t>
      </w:r>
    </w:p>
    <w:p w:rsidR="00E4409C" w:rsidRPr="00C76748" w:rsidRDefault="00E4409C" w:rsidP="00C76748">
      <w:pPr>
        <w:pStyle w:val="a4"/>
        <w:spacing w:before="0" w:beforeAutospacing="0" w:after="0" w:afterAutospacing="0" w:line="276" w:lineRule="auto"/>
        <w:ind w:firstLine="709"/>
        <w:jc w:val="both"/>
      </w:pPr>
      <w:r w:rsidRPr="00C76748">
        <w:t xml:space="preserve">Таким образом, дальше речь о подготовке доклада пойдет именно с этой точки зрения: создания текста </w:t>
      </w:r>
      <w:r>
        <w:t>вы</w:t>
      </w:r>
      <w:r w:rsidRPr="00C76748">
        <w:t xml:space="preserve">ступления в любой форме по </w:t>
      </w:r>
      <w:r>
        <w:t>вы</w:t>
      </w:r>
      <w:r w:rsidRPr="00C76748">
        <w:t>бору спикера.</w:t>
      </w:r>
    </w:p>
    <w:p w:rsidR="00E4409C" w:rsidRDefault="00E4409C" w:rsidP="007F084C">
      <w:pPr>
        <w:spacing w:after="0"/>
        <w:jc w:val="both"/>
        <w:rPr>
          <w:rFonts w:ascii="Times New Roman" w:hAnsi="Times New Roman"/>
          <w:b/>
          <w:color w:val="FF0000"/>
          <w:sz w:val="24"/>
          <w:szCs w:val="24"/>
        </w:rPr>
      </w:pPr>
    </w:p>
    <w:p w:rsidR="00E4409C" w:rsidRPr="009F10A9" w:rsidRDefault="00E4409C" w:rsidP="00C76748">
      <w:pPr>
        <w:spacing w:after="0"/>
        <w:ind w:firstLine="709"/>
        <w:jc w:val="both"/>
        <w:rPr>
          <w:rFonts w:ascii="Times New Roman" w:hAnsi="Times New Roman"/>
          <w:b/>
          <w:sz w:val="24"/>
          <w:szCs w:val="24"/>
        </w:rPr>
      </w:pPr>
      <w:r w:rsidRPr="009F10A9">
        <w:rPr>
          <w:rFonts w:ascii="Times New Roman" w:hAnsi="Times New Roman"/>
          <w:b/>
          <w:sz w:val="24"/>
          <w:szCs w:val="24"/>
        </w:rPr>
        <w:t>Создание доклада</w:t>
      </w:r>
    </w:p>
    <w:p w:rsidR="00E4409C" w:rsidRDefault="00E4409C" w:rsidP="009F10A9">
      <w:pPr>
        <w:spacing w:after="0"/>
        <w:ind w:firstLine="709"/>
        <w:jc w:val="both"/>
        <w:rPr>
          <w:rFonts w:ascii="Times New Roman" w:hAnsi="Times New Roman"/>
          <w:sz w:val="24"/>
          <w:szCs w:val="24"/>
        </w:rPr>
      </w:pPr>
      <w:r w:rsidRPr="009F10A9">
        <w:rPr>
          <w:rFonts w:ascii="Times New Roman" w:hAnsi="Times New Roman"/>
          <w:sz w:val="24"/>
          <w:szCs w:val="24"/>
        </w:rPr>
        <w:t>Тремя основными элементами доклада являются: вступление, основная (содержательная) часть и заключение.</w:t>
      </w:r>
      <w:r>
        <w:rPr>
          <w:rFonts w:ascii="Times New Roman" w:hAnsi="Times New Roman"/>
          <w:b/>
          <w:color w:val="FF0000"/>
          <w:sz w:val="24"/>
          <w:szCs w:val="24"/>
        </w:rPr>
        <w:t xml:space="preserve"> </w:t>
      </w:r>
      <w:r w:rsidRPr="00FC075F">
        <w:rPr>
          <w:rFonts w:ascii="Times New Roman" w:hAnsi="Times New Roman"/>
          <w:sz w:val="24"/>
          <w:szCs w:val="24"/>
        </w:rPr>
        <w:t xml:space="preserve">Основная часть </w:t>
      </w:r>
      <w:r>
        <w:rPr>
          <w:rFonts w:ascii="Times New Roman" w:hAnsi="Times New Roman"/>
          <w:sz w:val="24"/>
          <w:szCs w:val="24"/>
        </w:rPr>
        <w:t>ваш</w:t>
      </w:r>
      <w:r w:rsidRPr="00FC075F">
        <w:rPr>
          <w:rFonts w:ascii="Times New Roman" w:hAnsi="Times New Roman"/>
          <w:sz w:val="24"/>
          <w:szCs w:val="24"/>
        </w:rPr>
        <w:t>его доклада содержит особенности</w:t>
      </w:r>
      <w:r>
        <w:rPr>
          <w:rFonts w:ascii="Times New Roman" w:hAnsi="Times New Roman"/>
          <w:sz w:val="24"/>
          <w:szCs w:val="24"/>
        </w:rPr>
        <w:t>, которые зависят от темы и целей выступления, формата мероприятия. А вступление и заключение - типовые части любой презентации, присутствующие почти во всех докладах в той или иной форме, и  зависят от основной части очень относительно.</w:t>
      </w:r>
    </w:p>
    <w:p w:rsidR="00E4409C" w:rsidRPr="009F10A9" w:rsidRDefault="00E4409C" w:rsidP="009F10A9">
      <w:pPr>
        <w:spacing w:after="0"/>
        <w:ind w:firstLine="709"/>
        <w:jc w:val="both"/>
        <w:rPr>
          <w:rFonts w:ascii="Times New Roman" w:hAnsi="Times New Roman"/>
          <w:b/>
          <w:color w:val="FF0000"/>
          <w:sz w:val="24"/>
          <w:szCs w:val="24"/>
        </w:rPr>
      </w:pPr>
      <w:r>
        <w:rPr>
          <w:rFonts w:ascii="Times New Roman" w:hAnsi="Times New Roman"/>
          <w:sz w:val="24"/>
          <w:szCs w:val="24"/>
        </w:rPr>
        <w:t>Рассмотрим базовые аспекты, характерные для вступления и заключения.</w:t>
      </w:r>
    </w:p>
    <w:p w:rsidR="00E4409C" w:rsidRPr="00C76748" w:rsidRDefault="00E4409C" w:rsidP="00C76748">
      <w:pPr>
        <w:spacing w:after="0"/>
        <w:ind w:firstLine="709"/>
        <w:jc w:val="both"/>
        <w:rPr>
          <w:rFonts w:ascii="Times New Roman" w:hAnsi="Times New Roman"/>
          <w:sz w:val="24"/>
          <w:szCs w:val="24"/>
        </w:rPr>
      </w:pPr>
    </w:p>
    <w:p w:rsidR="00E4409C" w:rsidRPr="00C76748" w:rsidRDefault="00E4409C" w:rsidP="00C76748">
      <w:pPr>
        <w:spacing w:after="0"/>
        <w:ind w:firstLine="709"/>
        <w:jc w:val="both"/>
        <w:rPr>
          <w:rFonts w:ascii="Times New Roman" w:hAnsi="Times New Roman"/>
          <w:b/>
          <w:sz w:val="24"/>
          <w:szCs w:val="24"/>
        </w:rPr>
      </w:pPr>
      <w:r w:rsidRPr="00C76748">
        <w:rPr>
          <w:rFonts w:ascii="Times New Roman" w:hAnsi="Times New Roman"/>
          <w:b/>
          <w:sz w:val="24"/>
          <w:szCs w:val="24"/>
        </w:rPr>
        <w:t>Создание доклада. «Смертные грехи» вступления</w:t>
      </w:r>
    </w:p>
    <w:p w:rsidR="00E4409C" w:rsidRPr="00E079B8" w:rsidRDefault="00E4409C" w:rsidP="00C76748">
      <w:pPr>
        <w:pStyle w:val="a4"/>
        <w:spacing w:before="0" w:beforeAutospacing="0" w:after="0" w:afterAutospacing="0" w:line="276" w:lineRule="auto"/>
        <w:ind w:firstLine="709"/>
        <w:jc w:val="both"/>
        <w:rPr>
          <w:color w:val="008000"/>
        </w:rPr>
      </w:pPr>
      <w:r w:rsidRPr="00C76748">
        <w:t xml:space="preserve">Если </w:t>
      </w:r>
      <w:r>
        <w:t>вы</w:t>
      </w:r>
      <w:r w:rsidRPr="00C76748">
        <w:t xml:space="preserve"> не хотите настроить </w:t>
      </w:r>
      <w:r w:rsidRPr="00A1713B">
        <w:t xml:space="preserve">вашу аудиторию негативно (или даже обидеть) с самого начала, соблюдайте ряд правил. </w:t>
      </w:r>
      <w:proofErr w:type="spellStart"/>
      <w:r w:rsidRPr="00A1713B">
        <w:t>Провокативная</w:t>
      </w:r>
      <w:proofErr w:type="spellEnd"/>
      <w:r w:rsidRPr="00A1713B">
        <w:t xml:space="preserve"> тактика выступлений имеет место, но уж точно не при соискании гранта Фонда содействия.</w:t>
      </w:r>
    </w:p>
    <w:p w:rsidR="00E4409C" w:rsidRPr="00C76748" w:rsidRDefault="00E4409C" w:rsidP="00C76748">
      <w:pPr>
        <w:pStyle w:val="a4"/>
        <w:spacing w:before="0" w:beforeAutospacing="0" w:after="0" w:afterAutospacing="0" w:line="276" w:lineRule="auto"/>
        <w:ind w:firstLine="709"/>
        <w:jc w:val="both"/>
      </w:pPr>
      <w:r w:rsidRPr="00C76748">
        <w:t>И пожалуйста, избегайте замечаний по поводу пола, расы, религии, политики. Тем более что большинство инновационных проектов никакого отношения к этому не имеют.</w:t>
      </w:r>
    </w:p>
    <w:p w:rsidR="00E4409C" w:rsidRPr="00C76748" w:rsidRDefault="00E4409C" w:rsidP="00C76748">
      <w:pPr>
        <w:spacing w:after="0"/>
        <w:ind w:firstLine="709"/>
        <w:jc w:val="both"/>
        <w:rPr>
          <w:rFonts w:ascii="Times New Roman" w:hAnsi="Times New Roman"/>
          <w:sz w:val="24"/>
          <w:szCs w:val="24"/>
        </w:rPr>
      </w:pPr>
    </w:p>
    <w:p w:rsidR="00E4409C" w:rsidRPr="00C76748" w:rsidRDefault="00E4409C" w:rsidP="00C76748">
      <w:pPr>
        <w:spacing w:after="0"/>
        <w:ind w:firstLine="709"/>
        <w:jc w:val="both"/>
        <w:rPr>
          <w:rFonts w:ascii="Times New Roman" w:hAnsi="Times New Roman"/>
          <w:b/>
          <w:sz w:val="24"/>
          <w:szCs w:val="24"/>
        </w:rPr>
      </w:pPr>
      <w:r w:rsidRPr="00C76748">
        <w:rPr>
          <w:rFonts w:ascii="Times New Roman" w:hAnsi="Times New Roman"/>
          <w:b/>
          <w:sz w:val="24"/>
          <w:szCs w:val="24"/>
        </w:rPr>
        <w:t>Создание доклада. «Смертные грехи» заключения</w:t>
      </w:r>
    </w:p>
    <w:p w:rsidR="00E4409C" w:rsidRPr="00A1713B" w:rsidRDefault="00E4409C" w:rsidP="00A1713B">
      <w:pPr>
        <w:pStyle w:val="a4"/>
        <w:spacing w:before="0" w:beforeAutospacing="0" w:after="0" w:afterAutospacing="0" w:line="276" w:lineRule="auto"/>
        <w:ind w:firstLine="709"/>
        <w:jc w:val="both"/>
      </w:pPr>
      <w:r w:rsidRPr="00A1713B">
        <w:t xml:space="preserve">В отличие от сессии с инвесторами, где заключение презентации служит предложением и  призывом к действию, выступление перед жюри по аналогии уместнее увенчать выражением (и дополнительным подтверждением) уверенности в реализуемости проекта и перспективности такой реализации. </w:t>
      </w:r>
    </w:p>
    <w:p w:rsidR="00E4409C" w:rsidRPr="00C76748" w:rsidRDefault="00E8411C" w:rsidP="009F713A">
      <w:pPr>
        <w:pStyle w:val="a4"/>
        <w:spacing w:before="0" w:beforeAutospacing="0" w:after="0" w:afterAutospacing="0" w:line="276" w:lineRule="auto"/>
        <w:ind w:firstLine="709"/>
        <w:jc w:val="both"/>
        <w:rPr>
          <w:b/>
          <w:bCs/>
        </w:rPr>
      </w:pPr>
      <w:r>
        <w:t>ваш</w:t>
      </w:r>
      <w:r w:rsidR="00E4409C" w:rsidRPr="00C76748">
        <w:t>е заключение должно быть позитивным и уверенным. Запоминается последнее.</w:t>
      </w:r>
    </w:p>
    <w:p w:rsidR="00E4409C" w:rsidRPr="00C76748" w:rsidRDefault="00E4409C" w:rsidP="00C76748">
      <w:pPr>
        <w:spacing w:after="0"/>
        <w:ind w:firstLine="709"/>
        <w:jc w:val="both"/>
        <w:rPr>
          <w:rFonts w:ascii="Times New Roman" w:hAnsi="Times New Roman"/>
          <w:sz w:val="24"/>
          <w:szCs w:val="24"/>
        </w:rPr>
      </w:pPr>
    </w:p>
    <w:p w:rsidR="00E4409C" w:rsidRPr="00C76748" w:rsidRDefault="00E4409C" w:rsidP="00C76748">
      <w:pPr>
        <w:spacing w:after="0"/>
        <w:ind w:firstLine="709"/>
        <w:jc w:val="both"/>
        <w:rPr>
          <w:rFonts w:ascii="Times New Roman" w:hAnsi="Times New Roman"/>
          <w:b/>
          <w:sz w:val="24"/>
          <w:szCs w:val="24"/>
        </w:rPr>
      </w:pPr>
      <w:r w:rsidRPr="00C76748">
        <w:rPr>
          <w:rFonts w:ascii="Times New Roman" w:hAnsi="Times New Roman"/>
          <w:b/>
          <w:sz w:val="24"/>
          <w:szCs w:val="24"/>
        </w:rPr>
        <w:t>Создание доклада. Логика изложения и переходы</w:t>
      </w:r>
    </w:p>
    <w:p w:rsidR="00E4409C" w:rsidRPr="00C76748" w:rsidRDefault="00E4409C" w:rsidP="00C76748">
      <w:pPr>
        <w:pStyle w:val="a4"/>
        <w:spacing w:before="0" w:beforeAutospacing="0" w:after="0" w:afterAutospacing="0" w:line="276" w:lineRule="auto"/>
        <w:ind w:firstLine="709"/>
        <w:jc w:val="both"/>
      </w:pPr>
      <w:r w:rsidRPr="00C76748">
        <w:t>Для того</w:t>
      </w:r>
      <w:r>
        <w:t>,</w:t>
      </w:r>
      <w:r w:rsidRPr="00C76748">
        <w:t xml:space="preserve"> чтобы логика подачи материала не нарушалась и четко совпадала с </w:t>
      </w:r>
      <w:proofErr w:type="spellStart"/>
      <w:r w:rsidRPr="00C76748">
        <w:t>мультимедийной</w:t>
      </w:r>
      <w:proofErr w:type="spellEnd"/>
      <w:r w:rsidRPr="00C76748">
        <w:t xml:space="preserve"> частью, а слушателям было легче за ней следить, </w:t>
      </w:r>
      <w:r w:rsidR="00E8411C">
        <w:t>вам</w:t>
      </w:r>
      <w:r w:rsidRPr="00C76748">
        <w:t xml:space="preserve"> необходимо продумать переходы: </w:t>
      </w:r>
    </w:p>
    <w:p w:rsidR="00E4409C" w:rsidRPr="00C76748" w:rsidRDefault="00E4409C" w:rsidP="00C76748">
      <w:pPr>
        <w:numPr>
          <w:ilvl w:val="0"/>
          <w:numId w:val="12"/>
        </w:numPr>
        <w:spacing w:after="0"/>
        <w:ind w:firstLine="709"/>
        <w:jc w:val="both"/>
        <w:rPr>
          <w:rFonts w:ascii="Times New Roman" w:hAnsi="Times New Roman"/>
          <w:sz w:val="24"/>
          <w:szCs w:val="24"/>
        </w:rPr>
      </w:pPr>
      <w:r w:rsidRPr="00C76748">
        <w:rPr>
          <w:rFonts w:ascii="Times New Roman" w:hAnsi="Times New Roman"/>
          <w:sz w:val="24"/>
          <w:szCs w:val="24"/>
        </w:rPr>
        <w:t xml:space="preserve">от вступления к основной части презентации, </w:t>
      </w:r>
    </w:p>
    <w:p w:rsidR="00E4409C" w:rsidRPr="00C76748" w:rsidRDefault="00E4409C" w:rsidP="00C76748">
      <w:pPr>
        <w:numPr>
          <w:ilvl w:val="0"/>
          <w:numId w:val="12"/>
        </w:numPr>
        <w:spacing w:after="0"/>
        <w:ind w:firstLine="709"/>
        <w:jc w:val="both"/>
        <w:rPr>
          <w:rFonts w:ascii="Times New Roman" w:hAnsi="Times New Roman"/>
          <w:sz w:val="24"/>
          <w:szCs w:val="24"/>
        </w:rPr>
      </w:pPr>
      <w:r w:rsidRPr="00C76748">
        <w:rPr>
          <w:rFonts w:ascii="Times New Roman" w:hAnsi="Times New Roman"/>
          <w:sz w:val="24"/>
          <w:szCs w:val="24"/>
        </w:rPr>
        <w:t xml:space="preserve">от одной идеи </w:t>
      </w:r>
      <w:r>
        <w:rPr>
          <w:rFonts w:ascii="Times New Roman" w:hAnsi="Times New Roman"/>
          <w:sz w:val="24"/>
          <w:szCs w:val="24"/>
        </w:rPr>
        <w:t xml:space="preserve">презентации </w:t>
      </w:r>
      <w:r w:rsidRPr="00C76748">
        <w:rPr>
          <w:rFonts w:ascii="Times New Roman" w:hAnsi="Times New Roman"/>
          <w:sz w:val="24"/>
          <w:szCs w:val="24"/>
        </w:rPr>
        <w:t xml:space="preserve">к другой, </w:t>
      </w:r>
    </w:p>
    <w:p w:rsidR="00E4409C" w:rsidRPr="00C76748" w:rsidRDefault="00E4409C" w:rsidP="00C76748">
      <w:pPr>
        <w:numPr>
          <w:ilvl w:val="0"/>
          <w:numId w:val="12"/>
        </w:numPr>
        <w:spacing w:after="0"/>
        <w:ind w:firstLine="709"/>
        <w:jc w:val="both"/>
        <w:rPr>
          <w:rFonts w:ascii="Times New Roman" w:hAnsi="Times New Roman"/>
          <w:sz w:val="24"/>
          <w:szCs w:val="24"/>
        </w:rPr>
      </w:pPr>
      <w:r w:rsidRPr="00C76748">
        <w:rPr>
          <w:rFonts w:ascii="Times New Roman" w:hAnsi="Times New Roman"/>
          <w:sz w:val="24"/>
          <w:szCs w:val="24"/>
        </w:rPr>
        <w:t xml:space="preserve">от одного слайда к другому. </w:t>
      </w:r>
    </w:p>
    <w:p w:rsidR="00E4409C" w:rsidRPr="00C76748" w:rsidRDefault="00E4409C" w:rsidP="00C76748">
      <w:pPr>
        <w:pStyle w:val="a4"/>
        <w:spacing w:before="0" w:beforeAutospacing="0" w:after="0" w:afterAutospacing="0" w:line="276" w:lineRule="auto"/>
        <w:ind w:firstLine="709"/>
        <w:jc w:val="both"/>
      </w:pPr>
      <w:r w:rsidRPr="00C76748">
        <w:t xml:space="preserve">С помощью переходов создается непрерывный  ход презентации, отработка сценария, что позволяет аудитории сохранять нить доклада при смене нескольких порций разнородной информации. </w:t>
      </w:r>
      <w:r w:rsidRPr="00A1713B">
        <w:t>Переходы могут быть как смысловыми (информация, предваряющая следующую часть), так и безотносительными, ораторскими (риторический вопрос, эффектный жест, смена позиции выступления).</w:t>
      </w:r>
      <w:r>
        <w:t xml:space="preserve"> </w:t>
      </w:r>
    </w:p>
    <w:p w:rsidR="00E4409C" w:rsidRPr="00C76748" w:rsidRDefault="00E4409C" w:rsidP="00C76748">
      <w:pPr>
        <w:spacing w:after="0"/>
        <w:ind w:firstLine="709"/>
        <w:jc w:val="both"/>
        <w:rPr>
          <w:rFonts w:ascii="Times New Roman" w:hAnsi="Times New Roman"/>
          <w:sz w:val="24"/>
          <w:szCs w:val="24"/>
        </w:rPr>
      </w:pPr>
    </w:p>
    <w:p w:rsidR="00E4409C" w:rsidRPr="00C76748" w:rsidRDefault="00E4409C" w:rsidP="00C76748">
      <w:pPr>
        <w:spacing w:after="0"/>
        <w:ind w:firstLine="709"/>
        <w:jc w:val="both"/>
        <w:rPr>
          <w:rFonts w:ascii="Times New Roman" w:hAnsi="Times New Roman"/>
          <w:b/>
          <w:sz w:val="24"/>
          <w:szCs w:val="24"/>
        </w:rPr>
      </w:pPr>
      <w:r w:rsidRPr="00C76748">
        <w:rPr>
          <w:rFonts w:ascii="Times New Roman" w:hAnsi="Times New Roman"/>
          <w:b/>
          <w:sz w:val="24"/>
          <w:szCs w:val="24"/>
        </w:rPr>
        <w:lastRenderedPageBreak/>
        <w:t>Мотивация спикера</w:t>
      </w:r>
    </w:p>
    <w:p w:rsidR="00E4409C" w:rsidRPr="00C76748" w:rsidRDefault="00E4409C" w:rsidP="00C76748">
      <w:pPr>
        <w:pStyle w:val="a4"/>
        <w:spacing w:before="0" w:beforeAutospacing="0" w:after="0" w:afterAutospacing="0" w:line="276" w:lineRule="auto"/>
        <w:ind w:firstLine="708"/>
        <w:jc w:val="both"/>
      </w:pPr>
      <w:r w:rsidRPr="00C76748">
        <w:t xml:space="preserve">Часто при подготовке презентации </w:t>
      </w:r>
      <w:r>
        <w:t>вы</w:t>
      </w:r>
      <w:r w:rsidRPr="00C76748">
        <w:t xml:space="preserve">ступающие концентрируются на вопросе: </w:t>
      </w:r>
    </w:p>
    <w:p w:rsidR="00E4409C" w:rsidRPr="00A1713B" w:rsidRDefault="00E4409C" w:rsidP="00C76748">
      <w:pPr>
        <w:pStyle w:val="a4"/>
        <w:spacing w:before="0" w:beforeAutospacing="0" w:after="0" w:afterAutospacing="0" w:line="276" w:lineRule="auto"/>
        <w:ind w:firstLine="709"/>
        <w:jc w:val="both"/>
      </w:pPr>
      <w:r w:rsidRPr="00A1713B">
        <w:t>«Что я буду говорить?» (не путать с «Какую информацию включить в доклад»). Зачастую этим вопросом задается человек, который хочет, только одного: чтобы все скорее закончилось по возможности, пристойно и страх выступления отпустил его.</w:t>
      </w:r>
    </w:p>
    <w:p w:rsidR="00E4409C" w:rsidRPr="00A1713B" w:rsidRDefault="00E4409C" w:rsidP="00C76748">
      <w:pPr>
        <w:pStyle w:val="a4"/>
        <w:spacing w:before="0" w:beforeAutospacing="0" w:after="0" w:afterAutospacing="0" w:line="276" w:lineRule="auto"/>
        <w:ind w:firstLine="709"/>
        <w:jc w:val="both"/>
      </w:pPr>
      <w:r w:rsidRPr="00A1713B">
        <w:t xml:space="preserve">Однако, учитывая формат и цели конкурса,  нужно задать себе другой вопрос: </w:t>
      </w:r>
    </w:p>
    <w:p w:rsidR="00E4409C" w:rsidRPr="00A1713B" w:rsidRDefault="00E4409C" w:rsidP="00C76748">
      <w:pPr>
        <w:pStyle w:val="a4"/>
        <w:spacing w:before="0" w:beforeAutospacing="0" w:after="0" w:afterAutospacing="0" w:line="276" w:lineRule="auto"/>
        <w:ind w:firstLine="709"/>
        <w:jc w:val="both"/>
      </w:pPr>
      <w:r w:rsidRPr="00A1713B">
        <w:t>«Зачем я провожу эту презентацию?»</w:t>
      </w:r>
    </w:p>
    <w:p w:rsidR="00E4409C" w:rsidRPr="00A1713B" w:rsidRDefault="00E4409C" w:rsidP="00CF6995">
      <w:pPr>
        <w:pStyle w:val="a4"/>
        <w:spacing w:before="0" w:beforeAutospacing="0" w:after="0" w:afterAutospacing="0" w:line="276" w:lineRule="auto"/>
        <w:ind w:firstLine="709"/>
        <w:jc w:val="both"/>
      </w:pPr>
      <w:r w:rsidRPr="00A1713B">
        <w:t>Давайте уточним главный мотив выступающего в данном случае.</w:t>
      </w:r>
    </w:p>
    <w:p w:rsidR="00E4409C" w:rsidRDefault="00E4409C" w:rsidP="00C76748">
      <w:pPr>
        <w:pStyle w:val="a4"/>
        <w:spacing w:before="0" w:beforeAutospacing="0" w:after="0" w:afterAutospacing="0" w:line="276" w:lineRule="auto"/>
        <w:ind w:firstLine="709"/>
        <w:jc w:val="both"/>
        <w:rPr>
          <w:rStyle w:val="a5"/>
          <w:rFonts w:ascii="Arial" w:hAnsi="Arial" w:cs="Arial"/>
          <w:sz w:val="20"/>
          <w:szCs w:val="20"/>
          <w:shd w:val="clear" w:color="auto" w:fill="F7E1D0"/>
        </w:rPr>
      </w:pPr>
    </w:p>
    <w:p w:rsidR="00E4409C" w:rsidRPr="00AE0585" w:rsidRDefault="00E4409C" w:rsidP="00C76748">
      <w:pPr>
        <w:pStyle w:val="a4"/>
        <w:spacing w:before="0" w:beforeAutospacing="0" w:after="0" w:afterAutospacing="0" w:line="276" w:lineRule="auto"/>
        <w:ind w:firstLine="709"/>
        <w:jc w:val="both"/>
        <w:rPr>
          <w:b/>
        </w:rPr>
      </w:pPr>
      <w:r w:rsidRPr="00AE0585">
        <w:rPr>
          <w:b/>
        </w:rPr>
        <w:t>Мотивация спикера</w:t>
      </w:r>
    </w:p>
    <w:p w:rsidR="00E4409C" w:rsidRPr="00AE0585" w:rsidRDefault="00E4409C" w:rsidP="00C76748">
      <w:pPr>
        <w:pStyle w:val="a4"/>
        <w:spacing w:before="0" w:beforeAutospacing="0" w:after="0" w:afterAutospacing="0" w:line="276" w:lineRule="auto"/>
        <w:ind w:firstLine="709"/>
        <w:jc w:val="both"/>
      </w:pPr>
      <w:r w:rsidRPr="00AE0585">
        <w:t xml:space="preserve">Напоминаю, что форматом конкурса предусмотрена оценка проектов только в очном режиме, заочная экспертиза проектов отсутствует в принципе. И </w:t>
      </w:r>
      <w:r>
        <w:t>ваш</w:t>
      </w:r>
      <w:r w:rsidRPr="00AE0585">
        <w:t xml:space="preserve"> проект будут оценивать в совокупности с тем, как </w:t>
      </w:r>
      <w:r w:rsidR="00E8411C">
        <w:t>вы</w:t>
      </w:r>
      <w:r w:rsidRPr="00AE0585">
        <w:t xml:space="preserve"> его представляете. В связи с этим при подготовке к </w:t>
      </w:r>
      <w:r>
        <w:t>вы</w:t>
      </w:r>
      <w:r w:rsidRPr="00AE0585">
        <w:t>ступлению следует учитывать следующие аспекты:</w:t>
      </w:r>
    </w:p>
    <w:p w:rsidR="00E4409C" w:rsidRPr="00AE0585" w:rsidRDefault="00E4409C" w:rsidP="00CF6995">
      <w:pPr>
        <w:pStyle w:val="a4"/>
        <w:numPr>
          <w:ilvl w:val="0"/>
          <w:numId w:val="17"/>
        </w:numPr>
        <w:spacing w:before="0" w:beforeAutospacing="0" w:after="0" w:afterAutospacing="0" w:line="276" w:lineRule="auto"/>
        <w:jc w:val="both"/>
      </w:pPr>
      <w:r w:rsidRPr="00AE0585">
        <w:t xml:space="preserve">Ясность изложения сути проекта. У членов жюри не будет другой возможности вникнуть в содержание проекта – если </w:t>
      </w:r>
      <w:r w:rsidR="00E8411C">
        <w:t>вас</w:t>
      </w:r>
      <w:r w:rsidRPr="00AE0585">
        <w:t xml:space="preserve"> поймут неправильно, </w:t>
      </w:r>
      <w:r>
        <w:t>вы</w:t>
      </w:r>
      <w:r w:rsidRPr="00AE0585">
        <w:t xml:space="preserve"> получите соответствующие оценки. То</w:t>
      </w:r>
      <w:r>
        <w:t xml:space="preserve"> </w:t>
      </w:r>
      <w:r w:rsidRPr="00AE0585">
        <w:t xml:space="preserve">же самое относится и к неосвещенным разделам проекта, которые присутствуют в критериях оценки: как говорилось ранее – участник получает по критерию 0 баллов, если по представленному </w:t>
      </w:r>
      <w:r>
        <w:t>вы</w:t>
      </w:r>
      <w:r w:rsidRPr="00AE0585">
        <w:t>ступлению его невозможно оценить.</w:t>
      </w:r>
    </w:p>
    <w:p w:rsidR="00E4409C" w:rsidRPr="00AE0585" w:rsidRDefault="00E4409C" w:rsidP="00CF6995">
      <w:pPr>
        <w:pStyle w:val="a4"/>
        <w:numPr>
          <w:ilvl w:val="0"/>
          <w:numId w:val="17"/>
        </w:numPr>
        <w:spacing w:before="0" w:beforeAutospacing="0" w:after="0" w:afterAutospacing="0" w:line="276" w:lineRule="auto"/>
        <w:jc w:val="both"/>
      </w:pPr>
      <w:r w:rsidRPr="00AE0585">
        <w:t xml:space="preserve">Способность участника </w:t>
      </w:r>
      <w:r>
        <w:t>вы</w:t>
      </w:r>
      <w:r w:rsidRPr="00AE0585">
        <w:t xml:space="preserve">полнить задачи, поставленные в проекте. По тому, как участник </w:t>
      </w:r>
      <w:r>
        <w:t>вы</w:t>
      </w:r>
      <w:r w:rsidRPr="00AE0585">
        <w:t xml:space="preserve">ступает, можно оценить его способность </w:t>
      </w:r>
      <w:r>
        <w:t>вы</w:t>
      </w:r>
      <w:r w:rsidRPr="00AE0585">
        <w:t xml:space="preserve">полнять задачи, поставленные им в проекте. Если участник держится неуверенно, не </w:t>
      </w:r>
      <w:r>
        <w:t>в состоянии</w:t>
      </w:r>
      <w:r w:rsidRPr="00AE0585">
        <w:t xml:space="preserve"> ответить на вопросы жюри и  производит впечатление человека, неспособного к ведению проекта, это может стать решающим «против» и даже хорошая проработка самого инновационного проекта может не спасти положение.</w:t>
      </w:r>
    </w:p>
    <w:p w:rsidR="00E4409C" w:rsidRPr="00AE0585" w:rsidRDefault="00E4409C" w:rsidP="00632869">
      <w:pPr>
        <w:pStyle w:val="a4"/>
        <w:numPr>
          <w:ilvl w:val="0"/>
          <w:numId w:val="17"/>
        </w:numPr>
        <w:spacing w:before="0" w:beforeAutospacing="0" w:after="0" w:afterAutospacing="0" w:line="276" w:lineRule="auto"/>
        <w:jc w:val="both"/>
      </w:pPr>
      <w:r w:rsidRPr="00AE0585">
        <w:t xml:space="preserve">Оценка сразу по окончанию конкурса. Еще раз обращаю </w:t>
      </w:r>
      <w:r w:rsidR="00E8411C">
        <w:t>ваш</w:t>
      </w:r>
      <w:r w:rsidRPr="00AE0585">
        <w:t xml:space="preserve">е внимание, что у членов жюри </w:t>
      </w:r>
      <w:r>
        <w:t xml:space="preserve">просто </w:t>
      </w:r>
      <w:r w:rsidRPr="00AE0585">
        <w:t>не будет возможности дополнительно об</w:t>
      </w:r>
      <w:r>
        <w:t>судить</w:t>
      </w:r>
      <w:r w:rsidRPr="00AE0585">
        <w:t xml:space="preserve"> сво</w:t>
      </w:r>
      <w:r>
        <w:t>и</w:t>
      </w:r>
      <w:r w:rsidRPr="00AE0585">
        <w:t xml:space="preserve"> решени</w:t>
      </w:r>
      <w:r>
        <w:t>я</w:t>
      </w:r>
      <w:r w:rsidRPr="00AE0585">
        <w:t>: итого</w:t>
      </w:r>
      <w:r>
        <w:t>вы</w:t>
      </w:r>
      <w:r w:rsidRPr="00AE0585">
        <w:t xml:space="preserve">е оценки участников конкурса </w:t>
      </w:r>
      <w:r>
        <w:t>вы</w:t>
      </w:r>
      <w:r w:rsidRPr="00AE0585">
        <w:t xml:space="preserve">ставляются </w:t>
      </w:r>
      <w:r>
        <w:t xml:space="preserve">единолично и </w:t>
      </w:r>
      <w:r w:rsidRPr="00AE0585">
        <w:t xml:space="preserve">непосредственно после окончания конкурса. </w:t>
      </w:r>
    </w:p>
    <w:p w:rsidR="00E4409C" w:rsidRPr="00C76748" w:rsidRDefault="00E4409C" w:rsidP="00C76748">
      <w:pPr>
        <w:pStyle w:val="a4"/>
        <w:spacing w:before="0" w:beforeAutospacing="0" w:after="0" w:afterAutospacing="0" w:line="276" w:lineRule="auto"/>
        <w:ind w:left="720"/>
        <w:jc w:val="both"/>
      </w:pPr>
    </w:p>
    <w:p w:rsidR="00E4409C" w:rsidRPr="0088613F" w:rsidRDefault="00E4409C" w:rsidP="00C76748">
      <w:pPr>
        <w:spacing w:after="0"/>
        <w:ind w:firstLine="709"/>
        <w:jc w:val="both"/>
        <w:rPr>
          <w:rFonts w:ascii="Times New Roman" w:hAnsi="Times New Roman"/>
          <w:b/>
          <w:sz w:val="24"/>
          <w:szCs w:val="24"/>
        </w:rPr>
      </w:pPr>
      <w:r w:rsidRPr="0088613F">
        <w:rPr>
          <w:rFonts w:ascii="Times New Roman" w:hAnsi="Times New Roman"/>
          <w:b/>
          <w:sz w:val="24"/>
          <w:szCs w:val="24"/>
        </w:rPr>
        <w:t>Общие приемы спикера. Время</w:t>
      </w:r>
    </w:p>
    <w:p w:rsidR="00E4409C" w:rsidRPr="00E607DC" w:rsidRDefault="00E4409C" w:rsidP="00C76748">
      <w:pPr>
        <w:spacing w:after="0"/>
        <w:ind w:firstLine="709"/>
        <w:jc w:val="both"/>
        <w:rPr>
          <w:rFonts w:ascii="Times New Roman" w:hAnsi="Times New Roman"/>
          <w:color w:val="008000"/>
          <w:sz w:val="24"/>
          <w:szCs w:val="24"/>
        </w:rPr>
      </w:pPr>
      <w:r w:rsidRPr="00C76748">
        <w:rPr>
          <w:rFonts w:ascii="Times New Roman" w:hAnsi="Times New Roman"/>
          <w:sz w:val="24"/>
          <w:szCs w:val="24"/>
        </w:rPr>
        <w:t xml:space="preserve">Сразу устанавливайте темп презентации. Не забывайте, </w:t>
      </w:r>
      <w:r w:rsidR="00E8411C">
        <w:rPr>
          <w:rFonts w:ascii="Times New Roman" w:hAnsi="Times New Roman"/>
          <w:sz w:val="24"/>
          <w:szCs w:val="24"/>
        </w:rPr>
        <w:t>ваш</w:t>
      </w:r>
      <w:r>
        <w:rPr>
          <w:rFonts w:ascii="Times New Roman" w:hAnsi="Times New Roman"/>
          <w:sz w:val="24"/>
          <w:szCs w:val="24"/>
        </w:rPr>
        <w:t>е выступление на конкурсе регламентировано: на каждого участника – не более 10 минут</w:t>
      </w:r>
      <w:r w:rsidRPr="00C76748">
        <w:rPr>
          <w:rFonts w:ascii="Times New Roman" w:hAnsi="Times New Roman"/>
          <w:sz w:val="24"/>
          <w:szCs w:val="24"/>
        </w:rPr>
        <w:t xml:space="preserve">. </w:t>
      </w:r>
      <w:r>
        <w:rPr>
          <w:rFonts w:ascii="Times New Roman" w:hAnsi="Times New Roman"/>
          <w:sz w:val="24"/>
          <w:szCs w:val="24"/>
        </w:rPr>
        <w:t xml:space="preserve">Если вы выйдете за рамки регламента – представитель жюри может прервать </w:t>
      </w:r>
      <w:r w:rsidR="00E8411C">
        <w:rPr>
          <w:rFonts w:ascii="Times New Roman" w:hAnsi="Times New Roman"/>
          <w:sz w:val="24"/>
          <w:szCs w:val="24"/>
        </w:rPr>
        <w:t>ваш</w:t>
      </w:r>
      <w:r>
        <w:rPr>
          <w:rFonts w:ascii="Times New Roman" w:hAnsi="Times New Roman"/>
          <w:sz w:val="24"/>
          <w:szCs w:val="24"/>
        </w:rPr>
        <w:t>е выступление и вы, возможно, не успеете сказать самого главного</w:t>
      </w:r>
      <w:r w:rsidRPr="00C76748">
        <w:rPr>
          <w:rFonts w:ascii="Times New Roman" w:hAnsi="Times New Roman"/>
          <w:sz w:val="24"/>
          <w:szCs w:val="24"/>
        </w:rPr>
        <w:t>. Но</w:t>
      </w:r>
      <w:r>
        <w:rPr>
          <w:rFonts w:ascii="Times New Roman" w:hAnsi="Times New Roman"/>
          <w:sz w:val="24"/>
          <w:szCs w:val="24"/>
        </w:rPr>
        <w:t xml:space="preserve"> при этом</w:t>
      </w:r>
      <w:r w:rsidRPr="00C76748">
        <w:rPr>
          <w:rFonts w:ascii="Times New Roman" w:hAnsi="Times New Roman"/>
          <w:sz w:val="24"/>
          <w:szCs w:val="24"/>
        </w:rPr>
        <w:t xml:space="preserve"> говорите медленно и внятно.  Помните, что для </w:t>
      </w:r>
      <w:r w:rsidRPr="004A374E">
        <w:rPr>
          <w:rFonts w:ascii="Times New Roman" w:hAnsi="Times New Roman"/>
          <w:sz w:val="24"/>
          <w:szCs w:val="24"/>
        </w:rPr>
        <w:t>выступающего время презентации бежит быстрее, а для слушателей – медленнее. Контролируйте динамику, энергичность речи – даже укладываясь в регламент, низким темпом подачи информации можно усыпить аудиторию и за 10 минут.</w:t>
      </w:r>
    </w:p>
    <w:p w:rsidR="00E4409C" w:rsidRPr="00C76748" w:rsidRDefault="00E4409C" w:rsidP="00C76748">
      <w:pPr>
        <w:spacing w:after="0"/>
        <w:ind w:firstLine="709"/>
        <w:jc w:val="both"/>
        <w:rPr>
          <w:rFonts w:ascii="Times New Roman" w:hAnsi="Times New Roman"/>
          <w:sz w:val="24"/>
          <w:szCs w:val="24"/>
        </w:rPr>
      </w:pPr>
    </w:p>
    <w:p w:rsidR="00E4409C" w:rsidRPr="00C76748" w:rsidRDefault="00E4409C" w:rsidP="00C76748">
      <w:pPr>
        <w:spacing w:after="0"/>
        <w:ind w:firstLine="709"/>
        <w:jc w:val="both"/>
        <w:rPr>
          <w:rFonts w:ascii="Times New Roman" w:hAnsi="Times New Roman"/>
          <w:b/>
          <w:sz w:val="24"/>
          <w:szCs w:val="24"/>
        </w:rPr>
      </w:pPr>
      <w:r w:rsidRPr="00C76748">
        <w:rPr>
          <w:rFonts w:ascii="Times New Roman" w:hAnsi="Times New Roman"/>
          <w:b/>
          <w:sz w:val="24"/>
          <w:szCs w:val="24"/>
        </w:rPr>
        <w:t>Общие приемы спикера. Речь</w:t>
      </w:r>
    </w:p>
    <w:p w:rsidR="00E4409C" w:rsidRPr="00E607DC" w:rsidRDefault="00E4409C" w:rsidP="00C76748">
      <w:pPr>
        <w:pStyle w:val="a4"/>
        <w:spacing w:before="0" w:beforeAutospacing="0" w:after="0" w:afterAutospacing="0" w:line="276" w:lineRule="auto"/>
        <w:ind w:firstLine="709"/>
        <w:jc w:val="both"/>
        <w:rPr>
          <w:color w:val="008000"/>
        </w:rPr>
      </w:pPr>
      <w:r w:rsidRPr="00C76748">
        <w:t xml:space="preserve">Говорите просто. Короткими предложениями. Не обрывайте фразы на полуслове. Как ни банально – грамотность речи по-прежнему ценится. Если </w:t>
      </w:r>
      <w:r>
        <w:t>вы</w:t>
      </w:r>
      <w:r w:rsidRPr="00C76748">
        <w:t xml:space="preserve"> не уверены в правильности произнесения непри</w:t>
      </w:r>
      <w:r>
        <w:t>вы</w:t>
      </w:r>
      <w:r w:rsidRPr="00C76748">
        <w:t xml:space="preserve">чного слова – исключите его. Чтобы не возникало монотонности, в презентацию </w:t>
      </w:r>
      <w:r>
        <w:t xml:space="preserve">могут быть </w:t>
      </w:r>
      <w:r w:rsidRPr="00C76748">
        <w:t xml:space="preserve">включены </w:t>
      </w:r>
      <w:r w:rsidRPr="004A374E">
        <w:t xml:space="preserve">эмоциональные блоки – </w:t>
      </w:r>
      <w:r w:rsidRPr="004A374E">
        <w:lastRenderedPageBreak/>
        <w:t>отрабатывайте их функциональные возможности сполна; если вся надежда только на выступление спикера – несильно меняйте темп, используйте модуляции голоса.</w:t>
      </w:r>
      <w:r w:rsidRPr="00E607DC">
        <w:rPr>
          <w:color w:val="008000"/>
        </w:rPr>
        <w:t xml:space="preserve"> </w:t>
      </w:r>
    </w:p>
    <w:p w:rsidR="00E4409C" w:rsidRPr="00C76748" w:rsidRDefault="00E4409C" w:rsidP="00C76748">
      <w:pPr>
        <w:pStyle w:val="a4"/>
        <w:spacing w:before="0" w:beforeAutospacing="0" w:after="0" w:afterAutospacing="0" w:line="276" w:lineRule="auto"/>
        <w:ind w:firstLine="709"/>
        <w:jc w:val="both"/>
      </w:pPr>
    </w:p>
    <w:p w:rsidR="00E4409C" w:rsidRPr="00C76748" w:rsidRDefault="00E4409C" w:rsidP="00C76748">
      <w:pPr>
        <w:spacing w:after="0"/>
        <w:ind w:firstLine="709"/>
        <w:jc w:val="both"/>
        <w:rPr>
          <w:rFonts w:ascii="Times New Roman" w:hAnsi="Times New Roman"/>
          <w:b/>
          <w:sz w:val="24"/>
          <w:szCs w:val="24"/>
        </w:rPr>
      </w:pPr>
      <w:r w:rsidRPr="00C76748">
        <w:rPr>
          <w:rFonts w:ascii="Times New Roman" w:hAnsi="Times New Roman"/>
          <w:b/>
          <w:sz w:val="24"/>
          <w:szCs w:val="24"/>
        </w:rPr>
        <w:t>Общие приемы спикера. Информация</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Зачастую слушатели перегружены информацией еще до презентации и у слушателя короткая память. Вспомните правило 7</w:t>
      </w:r>
      <w:r w:rsidRPr="00C76748">
        <w:rPr>
          <w:rFonts w:ascii="Times New Roman" w:hAnsi="Times New Roman"/>
          <w:sz w:val="24"/>
          <w:szCs w:val="24"/>
          <w:u w:val="single"/>
        </w:rPr>
        <w:t>+</w:t>
      </w:r>
      <w:r w:rsidRPr="00C76748">
        <w:rPr>
          <w:rFonts w:ascii="Times New Roman" w:hAnsi="Times New Roman"/>
          <w:sz w:val="24"/>
          <w:szCs w:val="24"/>
        </w:rPr>
        <w:t xml:space="preserve">2 и смиритесь с этим. Даже если трех-пяти аргументов недостаточно для того, чтобы убедить </w:t>
      </w:r>
      <w:r>
        <w:rPr>
          <w:rFonts w:ascii="Times New Roman" w:hAnsi="Times New Roman"/>
          <w:sz w:val="24"/>
          <w:szCs w:val="24"/>
        </w:rPr>
        <w:t>жюри</w:t>
      </w:r>
      <w:r w:rsidRPr="00C76748">
        <w:rPr>
          <w:rFonts w:ascii="Times New Roman" w:hAnsi="Times New Roman"/>
          <w:sz w:val="24"/>
          <w:szCs w:val="24"/>
        </w:rPr>
        <w:t xml:space="preserve"> или объяснить е</w:t>
      </w:r>
      <w:r>
        <w:rPr>
          <w:rFonts w:ascii="Times New Roman" w:hAnsi="Times New Roman"/>
          <w:sz w:val="24"/>
          <w:szCs w:val="24"/>
        </w:rPr>
        <w:t>му</w:t>
      </w:r>
      <w:r w:rsidRPr="00C76748">
        <w:rPr>
          <w:rFonts w:ascii="Times New Roman" w:hAnsi="Times New Roman"/>
          <w:sz w:val="24"/>
          <w:szCs w:val="24"/>
        </w:rPr>
        <w:t xml:space="preserve"> что-то, дополнительные аргументы не дадут ожидаемого эффекта. Более того, увеличивая количество сказанного, докладчик тем самым дает </w:t>
      </w:r>
      <w:r>
        <w:rPr>
          <w:rFonts w:ascii="Times New Roman" w:hAnsi="Times New Roman"/>
          <w:sz w:val="24"/>
          <w:szCs w:val="24"/>
        </w:rPr>
        <w:t>экспертам</w:t>
      </w:r>
      <w:r w:rsidRPr="00C76748">
        <w:rPr>
          <w:rFonts w:ascii="Times New Roman" w:hAnsi="Times New Roman"/>
          <w:sz w:val="24"/>
          <w:szCs w:val="24"/>
        </w:rPr>
        <w:t xml:space="preserve"> </w:t>
      </w:r>
      <w:r>
        <w:rPr>
          <w:rFonts w:ascii="Times New Roman" w:hAnsi="Times New Roman"/>
          <w:sz w:val="24"/>
          <w:szCs w:val="24"/>
        </w:rPr>
        <w:t>больше поводов</w:t>
      </w:r>
      <w:r w:rsidRPr="00C76748">
        <w:rPr>
          <w:rFonts w:ascii="Times New Roman" w:hAnsi="Times New Roman"/>
          <w:sz w:val="24"/>
          <w:szCs w:val="24"/>
        </w:rPr>
        <w:t xml:space="preserve"> для критики.</w:t>
      </w:r>
    </w:p>
    <w:p w:rsidR="00E4409C" w:rsidRPr="00C76748" w:rsidRDefault="00E4409C" w:rsidP="00C76748">
      <w:pPr>
        <w:pStyle w:val="a4"/>
        <w:spacing w:before="0" w:beforeAutospacing="0" w:after="0" w:afterAutospacing="0" w:line="276" w:lineRule="auto"/>
        <w:ind w:firstLine="709"/>
        <w:jc w:val="both"/>
      </w:pPr>
    </w:p>
    <w:p w:rsidR="00E4409C" w:rsidRPr="00C76748" w:rsidRDefault="00E4409C" w:rsidP="00C76748">
      <w:pPr>
        <w:pStyle w:val="a4"/>
        <w:spacing w:before="0" w:beforeAutospacing="0" w:after="0" w:afterAutospacing="0" w:line="276" w:lineRule="auto"/>
        <w:ind w:firstLine="709"/>
        <w:jc w:val="both"/>
        <w:rPr>
          <w:b/>
        </w:rPr>
      </w:pPr>
      <w:r>
        <w:rPr>
          <w:b/>
        </w:rPr>
        <w:t>Вы</w:t>
      </w:r>
      <w:r w:rsidRPr="00C76748">
        <w:rPr>
          <w:b/>
        </w:rPr>
        <w:t>ступление без боязни</w:t>
      </w:r>
      <w:r>
        <w:rPr>
          <w:b/>
        </w:rPr>
        <w:t>. Фобии</w:t>
      </w:r>
    </w:p>
    <w:p w:rsidR="00E4409C" w:rsidRPr="00C76748" w:rsidRDefault="00E4409C" w:rsidP="00C76748">
      <w:pPr>
        <w:pStyle w:val="a4"/>
        <w:spacing w:before="0" w:beforeAutospacing="0" w:after="0" w:afterAutospacing="0" w:line="276" w:lineRule="auto"/>
        <w:ind w:firstLine="709"/>
        <w:jc w:val="both"/>
      </w:pPr>
      <w:r w:rsidRPr="00C76748">
        <w:t xml:space="preserve">В книге Дэвида </w:t>
      </w:r>
      <w:proofErr w:type="spellStart"/>
      <w:r w:rsidRPr="00C76748">
        <w:t>Пиплз</w:t>
      </w:r>
      <w:r>
        <w:t>а</w:t>
      </w:r>
      <w:proofErr w:type="spellEnd"/>
      <w:r w:rsidRPr="00C76748">
        <w:t xml:space="preserve"> "</w:t>
      </w:r>
      <w:proofErr w:type="spellStart"/>
      <w:r w:rsidRPr="00C76748">
        <w:t>Presentations</w:t>
      </w:r>
      <w:proofErr w:type="spellEnd"/>
      <w:r w:rsidRPr="00C76748">
        <w:t xml:space="preserve"> </w:t>
      </w:r>
      <w:proofErr w:type="spellStart"/>
      <w:r w:rsidRPr="00C76748">
        <w:t>plus</w:t>
      </w:r>
      <w:proofErr w:type="spellEnd"/>
      <w:r w:rsidRPr="00C76748">
        <w:t xml:space="preserve">" приводится небезынтересные социологические данные. </w:t>
      </w:r>
      <w:r w:rsidRPr="004A374E">
        <w:t>Да, опрашивалась публика не в нашей стране, но и большинство ответов не связаны с социологией и вполне общечеловеческие. Выборка была представительной, результаты достоверными, а сформулирован один лишь вопрос был так: чего вы боитесь больше всего? Результат интерпретирован  в</w:t>
      </w:r>
      <w:r w:rsidRPr="00C76748">
        <w:t xml:space="preserve"> виде списка. Чем </w:t>
      </w:r>
      <w:r>
        <w:t>вы</w:t>
      </w:r>
      <w:r w:rsidRPr="00C76748">
        <w:t xml:space="preserve">ше в списке стоит объект страха, тем больше его боятся. Вот этот список: </w:t>
      </w:r>
    </w:p>
    <w:p w:rsidR="00E4409C" w:rsidRPr="00C76748" w:rsidRDefault="00E4409C" w:rsidP="00C76748">
      <w:pPr>
        <w:pStyle w:val="a4"/>
        <w:spacing w:before="0" w:beforeAutospacing="0" w:after="0" w:afterAutospacing="0" w:line="276" w:lineRule="auto"/>
        <w:ind w:left="708"/>
      </w:pPr>
      <w:r w:rsidRPr="00C76748">
        <w:t xml:space="preserve">1. </w:t>
      </w:r>
      <w:r>
        <w:t>Вы</w:t>
      </w:r>
      <w:r w:rsidRPr="00C76748">
        <w:t>ступление перед группой</w:t>
      </w:r>
      <w:r w:rsidRPr="00C76748">
        <w:br/>
        <w:t xml:space="preserve">2. Боязнь </w:t>
      </w:r>
      <w:r>
        <w:t>вы</w:t>
      </w:r>
      <w:r w:rsidRPr="00C76748">
        <w:t>соты</w:t>
      </w:r>
      <w:r w:rsidRPr="00C76748">
        <w:br/>
        <w:t>3. Насекомые и жуки</w:t>
      </w:r>
      <w:r w:rsidRPr="00C76748">
        <w:br/>
        <w:t>4. Финансо</w:t>
      </w:r>
      <w:r>
        <w:t>вы</w:t>
      </w:r>
      <w:r w:rsidRPr="00C76748">
        <w:t>е проблемы</w:t>
      </w:r>
      <w:r w:rsidRPr="00C76748">
        <w:br/>
        <w:t>5. Глубокая вода</w:t>
      </w:r>
      <w:r w:rsidRPr="00C76748">
        <w:br/>
        <w:t>6. Болезнь</w:t>
      </w:r>
      <w:r w:rsidRPr="00C76748">
        <w:br/>
        <w:t>7. Смерть</w:t>
      </w:r>
      <w:r w:rsidRPr="00C76748">
        <w:br/>
        <w:t>8. Полеты</w:t>
      </w:r>
      <w:r w:rsidRPr="00C76748">
        <w:br/>
        <w:t>9. Одиночество</w:t>
      </w:r>
      <w:r w:rsidRPr="00C76748">
        <w:br/>
        <w:t>10. Собаки</w:t>
      </w:r>
    </w:p>
    <w:p w:rsidR="00E4409C" w:rsidRPr="00C76748" w:rsidRDefault="00E4409C" w:rsidP="00C76748">
      <w:pPr>
        <w:pStyle w:val="a4"/>
        <w:spacing w:before="0" w:beforeAutospacing="0" w:after="0" w:afterAutospacing="0" w:line="276" w:lineRule="auto"/>
        <w:ind w:firstLine="709"/>
        <w:jc w:val="both"/>
      </w:pPr>
      <w:r w:rsidRPr="00C76748">
        <w:t xml:space="preserve">Полагаю, для большинства из </w:t>
      </w:r>
      <w:r>
        <w:t>вас</w:t>
      </w:r>
      <w:r w:rsidRPr="00C76748">
        <w:t xml:space="preserve"> позиция под номером 1 в этом списке, как и для меня, явилась неожиданностью. </w:t>
      </w:r>
    </w:p>
    <w:p w:rsidR="00E4409C" w:rsidRPr="00C76748" w:rsidRDefault="00E4409C" w:rsidP="00C76748">
      <w:pPr>
        <w:pStyle w:val="a4"/>
        <w:spacing w:before="0" w:beforeAutospacing="0" w:after="0" w:afterAutospacing="0" w:line="276" w:lineRule="auto"/>
        <w:ind w:firstLine="709"/>
        <w:jc w:val="both"/>
      </w:pPr>
    </w:p>
    <w:p w:rsidR="00E4409C" w:rsidRPr="00C76748" w:rsidRDefault="00E4409C" w:rsidP="00C76748">
      <w:pPr>
        <w:pStyle w:val="a4"/>
        <w:spacing w:before="0" w:beforeAutospacing="0" w:after="0" w:afterAutospacing="0" w:line="276" w:lineRule="auto"/>
        <w:ind w:firstLine="709"/>
        <w:jc w:val="both"/>
        <w:rPr>
          <w:b/>
        </w:rPr>
      </w:pPr>
      <w:r>
        <w:rPr>
          <w:b/>
        </w:rPr>
        <w:t>Выступление без боязни.  Ф</w:t>
      </w:r>
      <w:r w:rsidRPr="00C76748">
        <w:rPr>
          <w:b/>
        </w:rPr>
        <w:t>обии</w:t>
      </w:r>
    </w:p>
    <w:p w:rsidR="00E4409C" w:rsidRPr="004344C0" w:rsidRDefault="00E4409C" w:rsidP="00C76748">
      <w:pPr>
        <w:pStyle w:val="a4"/>
        <w:spacing w:before="0" w:beforeAutospacing="0" w:after="0" w:afterAutospacing="0" w:line="276" w:lineRule="auto"/>
        <w:ind w:firstLine="709"/>
        <w:jc w:val="both"/>
        <w:rPr>
          <w:color w:val="008000"/>
        </w:rPr>
      </w:pPr>
      <w:r w:rsidRPr="00C76748">
        <w:t xml:space="preserve">Для разных проявлений страха публичного </w:t>
      </w:r>
      <w:r>
        <w:t>вы</w:t>
      </w:r>
      <w:r w:rsidRPr="00C76748">
        <w:t xml:space="preserve">ступления, столь часто встречающегося в жизни, медики даже придумали названия. Вот три из них: </w:t>
      </w:r>
      <w:proofErr w:type="spellStart"/>
      <w:r w:rsidRPr="00C76748">
        <w:t>лалиофобия</w:t>
      </w:r>
      <w:proofErr w:type="spellEnd"/>
      <w:r w:rsidRPr="00C76748">
        <w:t xml:space="preserve"> (</w:t>
      </w:r>
      <w:r w:rsidRPr="004A374E">
        <w:t xml:space="preserve">страх говорить), </w:t>
      </w:r>
      <w:proofErr w:type="spellStart"/>
      <w:r w:rsidRPr="004A374E">
        <w:t>демофобия</w:t>
      </w:r>
      <w:proofErr w:type="spellEnd"/>
      <w:r w:rsidRPr="004A374E">
        <w:t xml:space="preserve"> (боязнь толпы) и </w:t>
      </w:r>
      <w:proofErr w:type="spellStart"/>
      <w:r w:rsidRPr="004A374E">
        <w:t>катагелофобия</w:t>
      </w:r>
      <w:proofErr w:type="spellEnd"/>
      <w:r w:rsidRPr="004A374E">
        <w:t xml:space="preserve"> (страх выглядеть смешным). Фобия – это устойчиво существующий острый ст</w:t>
      </w:r>
      <w:r w:rsidR="004A374E" w:rsidRPr="004A374E">
        <w:t>рах, в результате которого чело</w:t>
      </w:r>
      <w:r w:rsidRPr="004A374E">
        <w:t>век стремится систематически избегать вызывающий страх объект, деятельность или ситуацию.</w:t>
      </w:r>
      <w:r w:rsidRPr="004344C0">
        <w:rPr>
          <w:color w:val="008000"/>
        </w:rPr>
        <w:t xml:space="preserve"> </w:t>
      </w:r>
    </w:p>
    <w:p w:rsidR="00E4409C" w:rsidRPr="00C76748" w:rsidRDefault="00E4409C" w:rsidP="00C76748">
      <w:pPr>
        <w:pStyle w:val="a4"/>
        <w:spacing w:before="0" w:beforeAutospacing="0" w:after="0" w:afterAutospacing="0" w:line="276" w:lineRule="auto"/>
        <w:ind w:firstLine="709"/>
        <w:jc w:val="both"/>
      </w:pPr>
    </w:p>
    <w:p w:rsidR="00E4409C" w:rsidRPr="00C9464B" w:rsidRDefault="00E4409C" w:rsidP="00C76748">
      <w:pPr>
        <w:pStyle w:val="a4"/>
        <w:spacing w:before="0" w:beforeAutospacing="0" w:after="0" w:afterAutospacing="0" w:line="276" w:lineRule="auto"/>
        <w:ind w:firstLine="709"/>
        <w:jc w:val="both"/>
        <w:rPr>
          <w:b/>
        </w:rPr>
      </w:pPr>
      <w:r>
        <w:rPr>
          <w:b/>
        </w:rPr>
        <w:t>Вы</w:t>
      </w:r>
      <w:r w:rsidRPr="00C9464B">
        <w:rPr>
          <w:b/>
        </w:rPr>
        <w:t>ступление без боязни. Симптомы фобий</w:t>
      </w:r>
    </w:p>
    <w:p w:rsidR="00E4409C" w:rsidRPr="00C76748" w:rsidRDefault="00E4409C" w:rsidP="00C76748">
      <w:pPr>
        <w:pStyle w:val="a4"/>
        <w:spacing w:before="0" w:beforeAutospacing="0" w:after="0" w:afterAutospacing="0" w:line="276" w:lineRule="auto"/>
        <w:ind w:firstLine="709"/>
        <w:jc w:val="both"/>
      </w:pPr>
      <w:r w:rsidRPr="00C76748">
        <w:t>У этих заболеваний вполне определенные симптомы:</w:t>
      </w:r>
    </w:p>
    <w:p w:rsidR="00E4409C" w:rsidRPr="00C76748" w:rsidRDefault="00E4409C" w:rsidP="00C76748">
      <w:pPr>
        <w:pStyle w:val="a4"/>
        <w:numPr>
          <w:ilvl w:val="0"/>
          <w:numId w:val="7"/>
        </w:numPr>
        <w:spacing w:before="0" w:beforeAutospacing="0" w:after="0" w:afterAutospacing="0" w:line="276" w:lineRule="auto"/>
        <w:jc w:val="both"/>
      </w:pPr>
      <w:r w:rsidRPr="00C76748">
        <w:t>Ускоренный пульс</w:t>
      </w:r>
    </w:p>
    <w:p w:rsidR="00E4409C" w:rsidRPr="00C76748" w:rsidRDefault="00E4409C" w:rsidP="00C76748">
      <w:pPr>
        <w:pStyle w:val="a4"/>
        <w:numPr>
          <w:ilvl w:val="0"/>
          <w:numId w:val="7"/>
        </w:numPr>
        <w:spacing w:before="0" w:beforeAutospacing="0" w:after="0" w:afterAutospacing="0" w:line="276" w:lineRule="auto"/>
        <w:jc w:val="both"/>
      </w:pPr>
      <w:r w:rsidRPr="00C76748">
        <w:t>Поверхностное дыхание</w:t>
      </w:r>
    </w:p>
    <w:p w:rsidR="00E4409C" w:rsidRPr="00C76748" w:rsidRDefault="00E4409C" w:rsidP="00C76748">
      <w:pPr>
        <w:pStyle w:val="a4"/>
        <w:numPr>
          <w:ilvl w:val="0"/>
          <w:numId w:val="7"/>
        </w:numPr>
        <w:spacing w:before="0" w:beforeAutospacing="0" w:after="0" w:afterAutospacing="0" w:line="276" w:lineRule="auto"/>
      </w:pPr>
      <w:r w:rsidRPr="00C76748">
        <w:t>Мышечные спазмы, воздействующие на</w:t>
      </w:r>
      <w:r>
        <w:t>:</w:t>
      </w:r>
      <w:r w:rsidRPr="00C76748">
        <w:t xml:space="preserve"> </w:t>
      </w:r>
      <w:r w:rsidRPr="00C76748">
        <w:br/>
        <w:t>- голос</w:t>
      </w:r>
      <w:r w:rsidRPr="00C76748">
        <w:br/>
      </w:r>
      <w:r w:rsidRPr="00C76748">
        <w:lastRenderedPageBreak/>
        <w:t>- колени</w:t>
      </w:r>
      <w:r w:rsidRPr="00C76748">
        <w:br/>
        <w:t>- руки</w:t>
      </w:r>
    </w:p>
    <w:p w:rsidR="00E4409C" w:rsidRPr="00C76748" w:rsidRDefault="00E4409C" w:rsidP="00C76748">
      <w:pPr>
        <w:pStyle w:val="a4"/>
        <w:numPr>
          <w:ilvl w:val="0"/>
          <w:numId w:val="7"/>
        </w:numPr>
        <w:spacing w:before="0" w:beforeAutospacing="0" w:after="0" w:afterAutospacing="0" w:line="276" w:lineRule="auto"/>
        <w:jc w:val="both"/>
      </w:pPr>
      <w:r w:rsidRPr="00C76748">
        <w:t>Пересохшая полость рта</w:t>
      </w:r>
    </w:p>
    <w:p w:rsidR="00E4409C" w:rsidRPr="00C76748" w:rsidRDefault="00E4409C" w:rsidP="00C76748">
      <w:pPr>
        <w:pStyle w:val="a4"/>
        <w:numPr>
          <w:ilvl w:val="0"/>
          <w:numId w:val="7"/>
        </w:numPr>
        <w:spacing w:before="0" w:beforeAutospacing="0" w:after="0" w:afterAutospacing="0" w:line="276" w:lineRule="auto"/>
        <w:jc w:val="both"/>
      </w:pPr>
      <w:r w:rsidRPr="00C76748">
        <w:t>Охлаждение конечностей</w:t>
      </w:r>
    </w:p>
    <w:p w:rsidR="00E4409C" w:rsidRPr="00C76748" w:rsidRDefault="00E4409C" w:rsidP="00C76748">
      <w:pPr>
        <w:pStyle w:val="a4"/>
        <w:numPr>
          <w:ilvl w:val="0"/>
          <w:numId w:val="7"/>
        </w:numPr>
        <w:spacing w:before="0" w:beforeAutospacing="0" w:after="0" w:afterAutospacing="0" w:line="276" w:lineRule="auto"/>
        <w:jc w:val="both"/>
      </w:pPr>
      <w:r w:rsidRPr="00C76748">
        <w:t>Расширение глаз</w:t>
      </w:r>
    </w:p>
    <w:p w:rsidR="00E4409C" w:rsidRPr="00C76748" w:rsidRDefault="00E4409C" w:rsidP="00C76748">
      <w:pPr>
        <w:pStyle w:val="a4"/>
        <w:numPr>
          <w:ilvl w:val="0"/>
          <w:numId w:val="7"/>
        </w:numPr>
        <w:spacing w:before="0" w:beforeAutospacing="0" w:after="0" w:afterAutospacing="0" w:line="276" w:lineRule="auto"/>
        <w:jc w:val="both"/>
      </w:pPr>
      <w:r w:rsidRPr="00C76748">
        <w:t>Тошнота</w:t>
      </w:r>
    </w:p>
    <w:p w:rsidR="00E4409C" w:rsidRPr="00C76748" w:rsidRDefault="00E4409C" w:rsidP="00C76748">
      <w:pPr>
        <w:pStyle w:val="a4"/>
        <w:numPr>
          <w:ilvl w:val="0"/>
          <w:numId w:val="7"/>
        </w:numPr>
        <w:spacing w:before="0" w:beforeAutospacing="0" w:after="0" w:afterAutospacing="0" w:line="276" w:lineRule="auto"/>
        <w:jc w:val="both"/>
      </w:pPr>
      <w:r w:rsidRPr="00C76748">
        <w:t>Потные ладони</w:t>
      </w:r>
    </w:p>
    <w:p w:rsidR="00E4409C" w:rsidRPr="00C76748" w:rsidRDefault="00E4409C" w:rsidP="00C76748">
      <w:pPr>
        <w:pStyle w:val="a4"/>
        <w:numPr>
          <w:ilvl w:val="0"/>
          <w:numId w:val="7"/>
        </w:numPr>
        <w:spacing w:before="0" w:beforeAutospacing="0" w:after="0" w:afterAutospacing="0" w:line="276" w:lineRule="auto"/>
        <w:jc w:val="both"/>
      </w:pPr>
      <w:r w:rsidRPr="00C76748">
        <w:t>Напряженные нер</w:t>
      </w:r>
      <w:r>
        <w:t>вы</w:t>
      </w:r>
    </w:p>
    <w:p w:rsidR="00E4409C" w:rsidRPr="004A374E" w:rsidRDefault="00E4409C" w:rsidP="00C9464B">
      <w:pPr>
        <w:pStyle w:val="a4"/>
        <w:numPr>
          <w:ilvl w:val="0"/>
          <w:numId w:val="7"/>
        </w:numPr>
        <w:spacing w:before="0" w:beforeAutospacing="0" w:after="0" w:afterAutospacing="0" w:line="276" w:lineRule="auto"/>
        <w:jc w:val="both"/>
      </w:pPr>
      <w:r w:rsidRPr="004A374E">
        <w:t>Размытость зрения</w:t>
      </w:r>
    </w:p>
    <w:p w:rsidR="00E4409C" w:rsidRPr="004A374E" w:rsidRDefault="00E4409C" w:rsidP="00C76748">
      <w:pPr>
        <w:pStyle w:val="a4"/>
        <w:spacing w:before="0" w:beforeAutospacing="0" w:after="0" w:afterAutospacing="0" w:line="276" w:lineRule="auto"/>
        <w:ind w:firstLine="709"/>
        <w:jc w:val="both"/>
      </w:pPr>
      <w:r w:rsidRPr="004A374E">
        <w:t xml:space="preserve">Страх - явление подсознательное и контролируется сознанием вне беспокоящей ситуации лишь отчасти. Так что, можете быть уверены, названные симптомы появятся в ночь перед </w:t>
      </w:r>
      <w:r w:rsidR="00E8411C">
        <w:t>ваш</w:t>
      </w:r>
      <w:r w:rsidRPr="004A374E">
        <w:t>ей презентацией. Если этого не произойдет вечером, то к моменту восхода солнца в великий день страх с высокой вероятностью даст о себе знать. И все же – насколько это плохо?</w:t>
      </w:r>
    </w:p>
    <w:p w:rsidR="00E4409C" w:rsidRPr="00C76748" w:rsidRDefault="00E4409C" w:rsidP="00C76748">
      <w:pPr>
        <w:pStyle w:val="a4"/>
        <w:spacing w:before="0" w:beforeAutospacing="0" w:after="0" w:afterAutospacing="0" w:line="276" w:lineRule="auto"/>
        <w:ind w:firstLine="709"/>
        <w:jc w:val="both"/>
      </w:pPr>
      <w:r w:rsidRPr="00C76748">
        <w:t xml:space="preserve">Новости для </w:t>
      </w:r>
      <w:r w:rsidR="00E8411C">
        <w:t>вас</w:t>
      </w:r>
      <w:r w:rsidRPr="00C76748">
        <w:t xml:space="preserve"> две - хорошая и плохая. Враг не столь опасен, когда он известен и понятны методы борьбы с ним. Эта новость хорошая, поскольку обстоятельный разговор про методы борьбы впереди. Есть и плохая новость. От этого страха </w:t>
      </w:r>
      <w:r w:rsidR="00E8411C">
        <w:t>вам</w:t>
      </w:r>
      <w:r w:rsidRPr="00C76748">
        <w:t xml:space="preserve"> не удастся избавиться, скорее всего, никогда в жизни. Этот страх есть у каждого - у устроителей приемов, у научных докладчиков, у профессиональных артистов, даже у тренеров по проведению публичных </w:t>
      </w:r>
      <w:r>
        <w:t>вы</w:t>
      </w:r>
      <w:r w:rsidRPr="00C76748">
        <w:t xml:space="preserve">ступлений. Но плоха эта новость только при поверхностном отношении к ней. </w:t>
      </w:r>
      <w:r w:rsidR="00E8411C">
        <w:t>Ваш</w:t>
      </w:r>
      <w:r w:rsidRPr="00C76748">
        <w:t xml:space="preserve">и потные ладони - </w:t>
      </w:r>
      <w:r>
        <w:t>ваш</w:t>
      </w:r>
      <w:r w:rsidRPr="00C76748">
        <w:t xml:space="preserve">и друзья. Они являются точным доказательством, что </w:t>
      </w:r>
      <w:r w:rsidR="00E8411C">
        <w:t>вы</w:t>
      </w:r>
      <w:r w:rsidRPr="00C76748">
        <w:t xml:space="preserve"> нормальное человеческое существо. Нормальное, потому что это в </w:t>
      </w:r>
      <w:r w:rsidR="00E8411C">
        <w:t>ваш</w:t>
      </w:r>
      <w:r w:rsidRPr="00C76748">
        <w:t xml:space="preserve">ей крови и в </w:t>
      </w:r>
      <w:r w:rsidR="00E8411C">
        <w:t>ваш</w:t>
      </w:r>
      <w:r w:rsidRPr="00C76748">
        <w:t xml:space="preserve">их генах. </w:t>
      </w:r>
      <w:r w:rsidR="00E8411C">
        <w:t>Вы</w:t>
      </w:r>
      <w:r w:rsidRPr="00C76748">
        <w:t xml:space="preserve"> унаследовали это от </w:t>
      </w:r>
      <w:r>
        <w:t>ваш</w:t>
      </w:r>
      <w:r w:rsidRPr="00C76748">
        <w:t>их далеких предков. Природа обеспечила нас горючим для бит</w:t>
      </w:r>
      <w:r>
        <w:t>вы</w:t>
      </w:r>
      <w:r w:rsidRPr="00C76748">
        <w:t xml:space="preserve"> или бегства в случае угрозы или неблагоприятной ситуации. Это горючее - адреналин, который автоматически накачивается в кровяной поток, чтобы помочь нам </w:t>
      </w:r>
      <w:r>
        <w:t>вы</w:t>
      </w:r>
      <w:r w:rsidRPr="00C76748">
        <w:t xml:space="preserve">карабкаться. Во многом благодаря такому состоянию </w:t>
      </w:r>
      <w:r w:rsidR="00E8411C">
        <w:t>ваш</w:t>
      </w:r>
      <w:r w:rsidRPr="00C76748">
        <w:t xml:space="preserve">а презентация станет лучше, </w:t>
      </w:r>
      <w:r w:rsidR="00E8411C">
        <w:t>ваш</w:t>
      </w:r>
      <w:r w:rsidRPr="00C76748">
        <w:t xml:space="preserve"> ум будет быстрее, </w:t>
      </w:r>
      <w:r w:rsidR="00E8411C">
        <w:t>ваш</w:t>
      </w:r>
      <w:r w:rsidRPr="00C76748">
        <w:t xml:space="preserve"> энтузиазм больше, </w:t>
      </w:r>
      <w:r w:rsidR="00E8411C">
        <w:t>ваш</w:t>
      </w:r>
      <w:r w:rsidRPr="00C76748">
        <w:t xml:space="preserve">а убежденность сильнее. Так что радуйтесь, что оно у </w:t>
      </w:r>
      <w:r w:rsidR="00E8411C">
        <w:t>вас</w:t>
      </w:r>
      <w:r w:rsidRPr="00C76748">
        <w:t xml:space="preserve"> есть.</w:t>
      </w:r>
    </w:p>
    <w:p w:rsidR="00E4409C" w:rsidRPr="00C76748" w:rsidRDefault="00E4409C" w:rsidP="00C76748">
      <w:pPr>
        <w:pStyle w:val="a4"/>
        <w:spacing w:before="0" w:beforeAutospacing="0" w:after="0" w:afterAutospacing="0" w:line="276" w:lineRule="auto"/>
        <w:ind w:firstLine="709"/>
        <w:jc w:val="both"/>
      </w:pPr>
      <w:r w:rsidRPr="00C76748">
        <w:t>Мы должны понимать, что нервозность перед группой не является психической или психологической неполноценностью. Это нормальная и здоровая реакция нашего тела. Это способ природы помочь нам достичь наилучшего</w:t>
      </w:r>
      <w:r>
        <w:t xml:space="preserve"> результата</w:t>
      </w:r>
      <w:r w:rsidRPr="00C76748">
        <w:t xml:space="preserve">. </w:t>
      </w:r>
    </w:p>
    <w:p w:rsidR="00E4409C" w:rsidRPr="00C76748" w:rsidRDefault="00E4409C" w:rsidP="00C76748">
      <w:pPr>
        <w:pStyle w:val="a4"/>
        <w:spacing w:before="0" w:beforeAutospacing="0" w:after="0" w:afterAutospacing="0" w:line="276" w:lineRule="auto"/>
        <w:ind w:firstLine="709"/>
        <w:jc w:val="both"/>
      </w:pPr>
    </w:p>
    <w:p w:rsidR="00E4409C" w:rsidRPr="00C76748" w:rsidRDefault="00E4409C" w:rsidP="00C76748">
      <w:pPr>
        <w:pStyle w:val="a4"/>
        <w:spacing w:before="0" w:beforeAutospacing="0" w:after="0" w:afterAutospacing="0" w:line="276" w:lineRule="auto"/>
        <w:ind w:firstLine="709"/>
        <w:jc w:val="both"/>
        <w:rPr>
          <w:b/>
        </w:rPr>
      </w:pPr>
      <w:r>
        <w:rPr>
          <w:b/>
        </w:rPr>
        <w:t>Вы</w:t>
      </w:r>
      <w:r w:rsidRPr="00C76748">
        <w:rPr>
          <w:b/>
        </w:rPr>
        <w:t>ступление без боязни. Избавление от фобий</w:t>
      </w:r>
    </w:p>
    <w:p w:rsidR="00E4409C" w:rsidRPr="004A374E" w:rsidRDefault="00E4409C" w:rsidP="00C76748">
      <w:pPr>
        <w:pStyle w:val="a4"/>
        <w:spacing w:before="0" w:beforeAutospacing="0" w:after="0" w:afterAutospacing="0" w:line="276" w:lineRule="auto"/>
        <w:ind w:firstLine="709"/>
        <w:jc w:val="both"/>
      </w:pPr>
      <w:r w:rsidRPr="00C76748">
        <w:t xml:space="preserve">Обращаю </w:t>
      </w:r>
      <w:r w:rsidR="00E8411C">
        <w:t>ваш</w:t>
      </w:r>
      <w:r w:rsidRPr="00C76748">
        <w:t xml:space="preserve">е внимание на обязательное требование. </w:t>
      </w:r>
      <w:r w:rsidRPr="00C76748">
        <w:rPr>
          <w:bCs/>
        </w:rPr>
        <w:t>Не используйте</w:t>
      </w:r>
      <w:r w:rsidRPr="00C76748">
        <w:t xml:space="preserve"> лекарств от нервного напряжения, влияющих на </w:t>
      </w:r>
      <w:r w:rsidRPr="004A374E">
        <w:t xml:space="preserve">рассудок или меняющих настроение. Они создают обманчивую иллюзию спокойствия – вместе с тревогой уходит и «кураж», желание бороться до конца и победить. На какой прорыв способно апатичное жвачное </w:t>
      </w:r>
      <w:proofErr w:type="spellStart"/>
      <w:r w:rsidRPr="004A374E">
        <w:t>животое</w:t>
      </w:r>
      <w:proofErr w:type="spellEnd"/>
      <w:r w:rsidRPr="004A374E">
        <w:t xml:space="preserve">? </w:t>
      </w:r>
    </w:p>
    <w:p w:rsidR="00E4409C" w:rsidRPr="004A374E" w:rsidRDefault="00E4409C" w:rsidP="00C76748">
      <w:pPr>
        <w:pStyle w:val="a4"/>
        <w:spacing w:before="0" w:beforeAutospacing="0" w:after="0" w:afterAutospacing="0" w:line="276" w:lineRule="auto"/>
        <w:ind w:firstLine="709"/>
        <w:jc w:val="both"/>
      </w:pPr>
      <w:r w:rsidRPr="004A374E">
        <w:t>А теперь - о методах сделать природу союзницей.</w:t>
      </w:r>
    </w:p>
    <w:p w:rsidR="00E4409C" w:rsidRPr="004A374E" w:rsidRDefault="00E4409C" w:rsidP="00C76748">
      <w:pPr>
        <w:pStyle w:val="a4"/>
        <w:spacing w:before="0" w:beforeAutospacing="0" w:after="0" w:afterAutospacing="0" w:line="276" w:lineRule="auto"/>
        <w:ind w:firstLine="709"/>
        <w:jc w:val="both"/>
      </w:pPr>
      <w:r w:rsidRPr="004A374E">
        <w:t>Вспомним в первую очередь о симптомах заболеваний. Они - следствия наших эмоций. С эмоциями мы бороться не можем. Но давно известно, что наши поступки могут оказывать обратное воздействие - менять наши эмоции. Это принцип аутогенной тренировки. Часть методов построено на этом подходе.</w:t>
      </w:r>
    </w:p>
    <w:p w:rsidR="00E4409C" w:rsidRPr="00C76748" w:rsidRDefault="00E4409C" w:rsidP="00C76748">
      <w:pPr>
        <w:pStyle w:val="a4"/>
        <w:spacing w:before="0" w:beforeAutospacing="0" w:after="0" w:afterAutospacing="0" w:line="276" w:lineRule="auto"/>
        <w:ind w:firstLine="709"/>
        <w:jc w:val="both"/>
      </w:pPr>
      <w:r w:rsidRPr="00C76748">
        <w:t>1. Дышите глубже</w:t>
      </w:r>
    </w:p>
    <w:p w:rsidR="00E4409C" w:rsidRPr="00C76748" w:rsidRDefault="00E8411C" w:rsidP="00C76748">
      <w:pPr>
        <w:pStyle w:val="a4"/>
        <w:spacing w:before="0" w:beforeAutospacing="0" w:after="0" w:afterAutospacing="0" w:line="276" w:lineRule="auto"/>
        <w:ind w:firstLine="709"/>
        <w:jc w:val="both"/>
      </w:pPr>
      <w:r>
        <w:t>ваш</w:t>
      </w:r>
      <w:r w:rsidR="00E4409C" w:rsidRPr="00C76748">
        <w:t xml:space="preserve">е дыхание неглубоко, оно захватывает не более трети объема легких. Представьте себе, что источник </w:t>
      </w:r>
      <w:r>
        <w:t>ваш</w:t>
      </w:r>
      <w:r w:rsidR="00E4409C" w:rsidRPr="00C76748">
        <w:t xml:space="preserve">его страха - воздух, накопившийся в нижней </w:t>
      </w:r>
      <w:r w:rsidR="00E4409C" w:rsidRPr="00C76748">
        <w:lastRenderedPageBreak/>
        <w:t xml:space="preserve">невентилируемой части легких. Именно он заставляет </w:t>
      </w:r>
      <w:r>
        <w:t>ваш</w:t>
      </w:r>
      <w:r w:rsidR="00E4409C" w:rsidRPr="00C76748">
        <w:t xml:space="preserve">е сердце биться чаще, </w:t>
      </w:r>
      <w:r>
        <w:t>ваш</w:t>
      </w:r>
      <w:r w:rsidR="00E4409C" w:rsidRPr="00C76748">
        <w:t>и нер</w:t>
      </w:r>
      <w:r w:rsidR="00E4409C">
        <w:t>вы</w:t>
      </w:r>
      <w:r w:rsidR="00E4409C" w:rsidRPr="00C76748">
        <w:t xml:space="preserve"> напрягаться, а ладони потеть. Изгоните из себя эту отраву - сделайте несколько глубоких вдохов</w:t>
      </w:r>
      <w:r w:rsidR="00E4409C">
        <w:t xml:space="preserve"> и выдохов</w:t>
      </w:r>
      <w:r w:rsidR="00E4409C" w:rsidRPr="00C76748">
        <w:t>.</w:t>
      </w:r>
    </w:p>
    <w:p w:rsidR="00E4409C" w:rsidRPr="00C76748" w:rsidRDefault="00E4409C" w:rsidP="00C76748">
      <w:pPr>
        <w:pStyle w:val="a4"/>
        <w:spacing w:before="0" w:beforeAutospacing="0" w:after="0" w:afterAutospacing="0" w:line="276" w:lineRule="auto"/>
        <w:ind w:firstLine="709"/>
        <w:jc w:val="both"/>
      </w:pPr>
      <w:r w:rsidRPr="00C76748">
        <w:t xml:space="preserve">2. </w:t>
      </w:r>
      <w:r>
        <w:t>Ненадолго н</w:t>
      </w:r>
      <w:r w:rsidRPr="00C76748">
        <w:t xml:space="preserve">апрягите мышцы </w:t>
      </w:r>
    </w:p>
    <w:p w:rsidR="00E4409C" w:rsidRPr="00C76748" w:rsidRDefault="00E4409C" w:rsidP="00C76748">
      <w:pPr>
        <w:pStyle w:val="a4"/>
        <w:spacing w:before="0" w:beforeAutospacing="0" w:after="0" w:afterAutospacing="0" w:line="276" w:lineRule="auto"/>
        <w:ind w:firstLine="709"/>
        <w:jc w:val="both"/>
      </w:pPr>
      <w:r w:rsidRPr="00C76748">
        <w:t xml:space="preserve">Используйте те несколько минут  ожидания перед </w:t>
      </w:r>
      <w:r>
        <w:t>вы</w:t>
      </w:r>
      <w:r w:rsidRPr="00C76748">
        <w:t xml:space="preserve">ходом к аудитории. Снимите спазмы мышц и напряжение нервов. Охватите стул, на котором сидите, с обеих сторон так, чтобы ладони прижались к сиденью снизу. И сильно потяните вверх. Тяните в течение пяти секунд. А потом повторите. </w:t>
      </w:r>
    </w:p>
    <w:p w:rsidR="00E4409C" w:rsidRPr="00C76748" w:rsidRDefault="00E4409C" w:rsidP="00C76748">
      <w:pPr>
        <w:pStyle w:val="a4"/>
        <w:spacing w:before="0" w:beforeAutospacing="0" w:after="0" w:afterAutospacing="0" w:line="276" w:lineRule="auto"/>
        <w:ind w:firstLine="709"/>
        <w:jc w:val="both"/>
      </w:pPr>
      <w:r w:rsidRPr="00C76748">
        <w:t xml:space="preserve">Можно это упражнение разнообразить. Если перед </w:t>
      </w:r>
      <w:r w:rsidR="00E8411C">
        <w:t>вам</w:t>
      </w:r>
      <w:r w:rsidRPr="00C76748">
        <w:t xml:space="preserve">и стол, </w:t>
      </w:r>
      <w:r>
        <w:t>вы</w:t>
      </w:r>
      <w:r w:rsidRPr="00C76748">
        <w:t xml:space="preserve">тяните руки под столом вперед так, чтобы ладони коснулись крышки стола снизу. И опять нажимайте вверх. Несколько раз по пять секунд каждый. Только не переусердствуйте - стол может оказаться слишком легким перед лицом </w:t>
      </w:r>
      <w:r w:rsidR="00E8411C">
        <w:t>ваш</w:t>
      </w:r>
      <w:r w:rsidRPr="00C76748">
        <w:t>его стресса.</w:t>
      </w:r>
    </w:p>
    <w:p w:rsidR="00E4409C" w:rsidRPr="00C76748" w:rsidRDefault="00E4409C" w:rsidP="00C76748">
      <w:pPr>
        <w:pStyle w:val="a4"/>
        <w:spacing w:before="0" w:beforeAutospacing="0" w:after="0" w:afterAutospacing="0" w:line="276" w:lineRule="auto"/>
        <w:ind w:firstLine="709"/>
        <w:jc w:val="both"/>
      </w:pPr>
      <w:r w:rsidRPr="00C76748">
        <w:t xml:space="preserve">Что делать, если ни стола, ни стула нет? Сильно прижмите ладони друг к другу. </w:t>
      </w:r>
    </w:p>
    <w:p w:rsidR="00E4409C" w:rsidRPr="00C76748" w:rsidRDefault="00E4409C" w:rsidP="00C76748">
      <w:pPr>
        <w:pStyle w:val="a4"/>
        <w:spacing w:before="0" w:beforeAutospacing="0" w:after="0" w:afterAutospacing="0" w:line="276" w:lineRule="auto"/>
        <w:ind w:firstLine="709"/>
        <w:jc w:val="both"/>
      </w:pPr>
      <w:r w:rsidRPr="00C76748">
        <w:t xml:space="preserve">3. Чудесное лекарство </w:t>
      </w:r>
      <w:r>
        <w:t>–</w:t>
      </w:r>
      <w:r w:rsidRPr="00C76748">
        <w:t xml:space="preserve"> </w:t>
      </w:r>
      <w:r>
        <w:t xml:space="preserve">общая </w:t>
      </w:r>
      <w:r w:rsidRPr="00C76748">
        <w:t>физическая нагрузка</w:t>
      </w:r>
    </w:p>
    <w:p w:rsidR="00E4409C" w:rsidRPr="00C76748" w:rsidRDefault="00E4409C" w:rsidP="00C76748">
      <w:pPr>
        <w:pStyle w:val="a4"/>
        <w:spacing w:before="0" w:beforeAutospacing="0" w:after="0" w:afterAutospacing="0" w:line="276" w:lineRule="auto"/>
        <w:ind w:firstLine="709"/>
        <w:jc w:val="both"/>
      </w:pPr>
      <w:r w:rsidRPr="00C76748">
        <w:t>Пер</w:t>
      </w:r>
      <w:r>
        <w:t>вы</w:t>
      </w:r>
      <w:r w:rsidRPr="00C76748">
        <w:t xml:space="preserve">е две рекомендации применимы перед самым началом </w:t>
      </w:r>
      <w:r>
        <w:t>вы</w:t>
      </w:r>
      <w:r w:rsidRPr="00C76748">
        <w:t xml:space="preserve">ступления. Но симптомы страха возникают </w:t>
      </w:r>
      <w:r>
        <w:t xml:space="preserve">и </w:t>
      </w:r>
      <w:r w:rsidRPr="00C76748">
        <w:t xml:space="preserve">раньше - за несколько часов до начала презентации. Так давайте же и мы начнем раньше бороться за наше счастье. Чудесное лекарство </w:t>
      </w:r>
      <w:r>
        <w:t>–</w:t>
      </w:r>
      <w:r w:rsidRPr="00C76748">
        <w:t xml:space="preserve"> </w:t>
      </w:r>
      <w:r>
        <w:t xml:space="preserve">умеренная </w:t>
      </w:r>
      <w:r w:rsidRPr="00C76748">
        <w:t>физическая нагрузка. Она великолепно снимает спазмы мышц, расслабляет нер</w:t>
      </w:r>
      <w:r>
        <w:t>вы</w:t>
      </w:r>
      <w:r w:rsidRPr="00C76748">
        <w:t xml:space="preserve">, углубляет дыхание. Прекрасно, если есть возможность заняться этим утром в день </w:t>
      </w:r>
      <w:r>
        <w:t>вы</w:t>
      </w:r>
      <w:r w:rsidRPr="00C76748">
        <w:t xml:space="preserve">ступления. Эффективнее, чем умеренная физическая нагрузка, будут для </w:t>
      </w:r>
      <w:r w:rsidR="00E8411C">
        <w:t>вас</w:t>
      </w:r>
      <w:r w:rsidRPr="00C76748">
        <w:t xml:space="preserve"> только подготовка и репетиция. </w:t>
      </w:r>
    </w:p>
    <w:p w:rsidR="00E4409C" w:rsidRPr="00C76748" w:rsidRDefault="00E4409C" w:rsidP="00C76748">
      <w:pPr>
        <w:pStyle w:val="a4"/>
        <w:spacing w:before="0" w:beforeAutospacing="0" w:after="0" w:afterAutospacing="0" w:line="276" w:lineRule="auto"/>
        <w:ind w:firstLine="709"/>
        <w:jc w:val="both"/>
      </w:pPr>
      <w:r w:rsidRPr="00C76748">
        <w:t xml:space="preserve">Люди по-разному понимают «умеренная физическая нагрузка». Но независимо от того, будет ли это кросс три километра с </w:t>
      </w:r>
      <w:r>
        <w:t>вы</w:t>
      </w:r>
      <w:r w:rsidRPr="00C76748">
        <w:t xml:space="preserve">кладкой, километр баттерфляем в бассейне, 15 минут под видеокассету с Синди </w:t>
      </w:r>
      <w:proofErr w:type="spellStart"/>
      <w:r w:rsidRPr="00C76748">
        <w:t>Кроуфорд</w:t>
      </w:r>
      <w:proofErr w:type="spellEnd"/>
      <w:r w:rsidRPr="00C76748">
        <w:t xml:space="preserve"> или  двадцать раз быстро по лестнице с первого этажа до пятого - симптомы страха не возникнут перед </w:t>
      </w:r>
      <w:r>
        <w:t>вы</w:t>
      </w:r>
      <w:r w:rsidRPr="00C76748">
        <w:t>ходом к аудитории.</w:t>
      </w:r>
    </w:p>
    <w:p w:rsidR="00E4409C" w:rsidRPr="00C76748" w:rsidRDefault="00E4409C" w:rsidP="00C76748">
      <w:pPr>
        <w:pStyle w:val="a4"/>
        <w:spacing w:before="0" w:beforeAutospacing="0" w:after="0" w:afterAutospacing="0" w:line="276" w:lineRule="auto"/>
        <w:ind w:firstLine="709"/>
        <w:jc w:val="both"/>
      </w:pPr>
    </w:p>
    <w:p w:rsidR="00E4409C" w:rsidRDefault="00E4409C" w:rsidP="00C76748">
      <w:pPr>
        <w:pStyle w:val="a4"/>
        <w:spacing w:before="0" w:beforeAutospacing="0" w:after="0" w:afterAutospacing="0" w:line="276" w:lineRule="auto"/>
        <w:ind w:firstLine="709"/>
        <w:jc w:val="both"/>
        <w:rPr>
          <w:b/>
        </w:rPr>
      </w:pPr>
      <w:r>
        <w:rPr>
          <w:b/>
        </w:rPr>
        <w:t>Вы</w:t>
      </w:r>
      <w:r w:rsidRPr="00C76748">
        <w:rPr>
          <w:b/>
        </w:rPr>
        <w:t>ступление без боязни. Избавление от фобий</w:t>
      </w:r>
    </w:p>
    <w:p w:rsidR="00E4409C" w:rsidRPr="00C76748" w:rsidRDefault="00E4409C" w:rsidP="000C526B">
      <w:pPr>
        <w:pStyle w:val="a4"/>
        <w:spacing w:before="0" w:beforeAutospacing="0" w:after="0" w:afterAutospacing="0" w:line="276" w:lineRule="auto"/>
        <w:ind w:firstLine="709"/>
        <w:jc w:val="both"/>
      </w:pPr>
      <w:r>
        <w:t>5</w:t>
      </w:r>
      <w:r w:rsidRPr="00C76748">
        <w:t>. Уверенный старт.</w:t>
      </w:r>
    </w:p>
    <w:p w:rsidR="00E4409C" w:rsidRPr="00C76748" w:rsidRDefault="00E4409C" w:rsidP="000C526B">
      <w:pPr>
        <w:pStyle w:val="a4"/>
        <w:spacing w:before="0" w:beforeAutospacing="0" w:after="0" w:afterAutospacing="0" w:line="276" w:lineRule="auto"/>
        <w:ind w:firstLine="709"/>
        <w:jc w:val="both"/>
      </w:pPr>
      <w:r w:rsidRPr="00C76748">
        <w:t xml:space="preserve">Когда больше всего потеют ладони? В начале </w:t>
      </w:r>
      <w:r>
        <w:t>вы</w:t>
      </w:r>
      <w:r w:rsidRPr="00C76748">
        <w:t>ступления, в середине или в конце? Конечно, в начале – именно тогда, когда люди получают свое первое впечатление о нас. Что нам хотелось бы - это снять нервозность именно пер</w:t>
      </w:r>
      <w:r>
        <w:t>вы</w:t>
      </w:r>
      <w:r w:rsidRPr="00C76748">
        <w:t xml:space="preserve">х минут </w:t>
      </w:r>
      <w:r>
        <w:t>вы</w:t>
      </w:r>
      <w:r w:rsidRPr="00C76748">
        <w:t>ступления. Один из верных способов – начать говорить пер</w:t>
      </w:r>
      <w:r>
        <w:t>вы</w:t>
      </w:r>
      <w:r w:rsidRPr="00C76748">
        <w:t xml:space="preserve">е 2 минуты автоматически, наизусть – а в это время успеем примениться к </w:t>
      </w:r>
      <w:r>
        <w:t>залу и к жюри</w:t>
      </w:r>
      <w:r w:rsidRPr="00C76748">
        <w:t>. Мы будем находиться в режиме автопилота в течение пер</w:t>
      </w:r>
      <w:r>
        <w:t>вы</w:t>
      </w:r>
      <w:r w:rsidRPr="00C76748">
        <w:t>х критических 120 секунд. Самое большое беспокойство останется позади. Две минуты спустя мы уже успокоимся, и все будет нормально. Когда вступление завершено, бабочки уже летят строем.</w:t>
      </w:r>
    </w:p>
    <w:p w:rsidR="00E4409C" w:rsidRPr="000C526B" w:rsidRDefault="00E4409C" w:rsidP="000C526B">
      <w:pPr>
        <w:pStyle w:val="a4"/>
        <w:spacing w:before="0" w:beforeAutospacing="0" w:after="0" w:afterAutospacing="0" w:line="276" w:lineRule="auto"/>
        <w:ind w:firstLine="709"/>
        <w:jc w:val="both"/>
      </w:pPr>
      <w:r w:rsidRPr="00C76748">
        <w:t xml:space="preserve">Исходя из внутренней логики презентации содержания разделов, не всегда удастся </w:t>
      </w:r>
      <w:r>
        <w:t>вы</w:t>
      </w:r>
      <w:r w:rsidRPr="00C76748">
        <w:t xml:space="preserve">полнить известную рекомендацию специалистов – начинать каждый раздел с нескольких (3-5) слов, характерных лично для </w:t>
      </w:r>
      <w:r w:rsidR="00E8411C">
        <w:t>вас</w:t>
      </w:r>
      <w:r w:rsidRPr="00C76748">
        <w:t xml:space="preserve">. Но уж начать с них презентацию, проявив то, что так ценит любая аудитория – искреннюю индивидуальность  - </w:t>
      </w:r>
      <w:r>
        <w:t>вам</w:t>
      </w:r>
      <w:r w:rsidRPr="00C76748">
        <w:t xml:space="preserve"> никто не в силах помешать.  </w:t>
      </w:r>
    </w:p>
    <w:p w:rsidR="00E4409C" w:rsidRPr="004A374E" w:rsidRDefault="00E4409C" w:rsidP="00C76748">
      <w:pPr>
        <w:pStyle w:val="a4"/>
        <w:spacing w:before="0" w:beforeAutospacing="0" w:after="0" w:afterAutospacing="0" w:line="276" w:lineRule="auto"/>
        <w:ind w:firstLine="709"/>
        <w:jc w:val="both"/>
      </w:pPr>
      <w:r>
        <w:t>6</w:t>
      </w:r>
      <w:r w:rsidRPr="00C76748">
        <w:t xml:space="preserve">. Появитесь на </w:t>
      </w:r>
      <w:r w:rsidRPr="004A374E">
        <w:t>один час раньше</w:t>
      </w:r>
    </w:p>
    <w:p w:rsidR="00E4409C" w:rsidRPr="004A374E" w:rsidRDefault="00E4409C" w:rsidP="00C76748">
      <w:pPr>
        <w:pStyle w:val="a4"/>
        <w:spacing w:before="0" w:beforeAutospacing="0" w:after="0" w:afterAutospacing="0" w:line="276" w:lineRule="auto"/>
        <w:ind w:firstLine="709"/>
        <w:jc w:val="both"/>
      </w:pPr>
      <w:r w:rsidRPr="004A374E">
        <w:t>Появление в зале заранее имеет ещё один важный аспект, помимо подготовки и проверки готовности техники к выступлению.</w:t>
      </w:r>
    </w:p>
    <w:p w:rsidR="00E4409C" w:rsidRPr="004A374E" w:rsidRDefault="00E4409C" w:rsidP="00C9464B">
      <w:pPr>
        <w:pStyle w:val="a4"/>
        <w:spacing w:before="0" w:beforeAutospacing="0" w:after="0" w:afterAutospacing="0" w:line="276" w:lineRule="auto"/>
        <w:ind w:firstLine="709"/>
        <w:jc w:val="both"/>
      </w:pPr>
      <w:r w:rsidRPr="004A374E">
        <w:t xml:space="preserve">Этот час предоставит </w:t>
      </w:r>
      <w:r w:rsidR="00E8411C">
        <w:t>вам</w:t>
      </w:r>
      <w:r w:rsidRPr="004A374E">
        <w:t xml:space="preserve"> также достаточно времени, чтобы сделать то, что делают профессионалы и президенты - выйти во фронтальную часть зала, увидеть зал со стороны </w:t>
      </w:r>
      <w:r w:rsidRPr="004A374E">
        <w:lastRenderedPageBreak/>
        <w:t xml:space="preserve">выступающего и про себя произнести свою стартовую 2-минутную часть выступления. Затем, когда прозвенит звонок, жюри и слушатели действительно будут на своих местах, </w:t>
      </w:r>
      <w:r w:rsidR="00E8411C">
        <w:t>вы</w:t>
      </w:r>
      <w:r w:rsidRPr="004A374E">
        <w:t xml:space="preserve"> всего лишь во второй раз сделаете то, что в первый раз уже сделали.</w:t>
      </w:r>
    </w:p>
    <w:p w:rsidR="00E4409C" w:rsidRPr="007A6F2F" w:rsidRDefault="00E4409C" w:rsidP="00C76748">
      <w:pPr>
        <w:pStyle w:val="a4"/>
        <w:spacing w:before="0" w:beforeAutospacing="0" w:after="0" w:afterAutospacing="0" w:line="276" w:lineRule="auto"/>
        <w:ind w:firstLine="709"/>
        <w:jc w:val="both"/>
        <w:rPr>
          <w:color w:val="008000"/>
        </w:rPr>
      </w:pPr>
    </w:p>
    <w:p w:rsidR="00E4409C" w:rsidRPr="00C76748" w:rsidRDefault="00E4409C" w:rsidP="00C76748">
      <w:pPr>
        <w:spacing w:after="0"/>
        <w:ind w:firstLine="709"/>
        <w:jc w:val="both"/>
        <w:rPr>
          <w:rFonts w:ascii="Times New Roman" w:hAnsi="Times New Roman"/>
          <w:b/>
          <w:sz w:val="24"/>
          <w:szCs w:val="24"/>
        </w:rPr>
      </w:pPr>
      <w:r>
        <w:rPr>
          <w:rFonts w:ascii="Times New Roman" w:hAnsi="Times New Roman"/>
          <w:b/>
          <w:sz w:val="24"/>
          <w:szCs w:val="24"/>
        </w:rPr>
        <w:t>Вы</w:t>
      </w:r>
      <w:r w:rsidRPr="00C76748">
        <w:rPr>
          <w:rFonts w:ascii="Times New Roman" w:hAnsi="Times New Roman"/>
          <w:b/>
          <w:sz w:val="24"/>
          <w:szCs w:val="24"/>
        </w:rPr>
        <w:t>ступление без боязни. Другой подход</w:t>
      </w:r>
    </w:p>
    <w:p w:rsidR="00E4409C" w:rsidRPr="004A374E" w:rsidRDefault="00E4409C" w:rsidP="00C76748">
      <w:pPr>
        <w:spacing w:after="0"/>
        <w:ind w:firstLine="709"/>
        <w:jc w:val="both"/>
        <w:rPr>
          <w:rFonts w:ascii="Times New Roman" w:hAnsi="Times New Roman"/>
          <w:sz w:val="24"/>
          <w:szCs w:val="24"/>
        </w:rPr>
      </w:pPr>
      <w:r w:rsidRPr="004A374E">
        <w:rPr>
          <w:rFonts w:ascii="Times New Roman" w:hAnsi="Times New Roman"/>
          <w:sz w:val="24"/>
          <w:szCs w:val="24"/>
        </w:rPr>
        <w:t xml:space="preserve">Все, о чем говорилось выше, имело природу подсознательную и гнездилось где-то в глубинах мозга. Однако существуют и вполне сознательные, придуманные человеком самостоятельно аспекты выступления, тревожащие его. Есть две основные причины, которые могут вызвать у вас страх перед выступлением </w:t>
      </w:r>
      <w:r w:rsidR="004A374E">
        <w:rPr>
          <w:rFonts w:ascii="Times New Roman" w:hAnsi="Times New Roman"/>
          <w:sz w:val="24"/>
          <w:szCs w:val="24"/>
        </w:rPr>
        <w:t>в Программе</w:t>
      </w:r>
      <w:r w:rsidRPr="004A374E">
        <w:rPr>
          <w:rFonts w:ascii="Times New Roman" w:hAnsi="Times New Roman"/>
          <w:sz w:val="24"/>
          <w:szCs w:val="24"/>
        </w:rPr>
        <w:t>.</w:t>
      </w:r>
    </w:p>
    <w:p w:rsidR="00E4409C" w:rsidRPr="00C76748" w:rsidRDefault="00E4409C" w:rsidP="00C76748">
      <w:pPr>
        <w:spacing w:after="0"/>
        <w:jc w:val="both"/>
        <w:rPr>
          <w:rFonts w:ascii="Times New Roman" w:hAnsi="Times New Roman"/>
          <w:sz w:val="24"/>
          <w:szCs w:val="24"/>
        </w:rPr>
      </w:pPr>
    </w:p>
    <w:p w:rsidR="00E4409C" w:rsidRPr="00C76748" w:rsidRDefault="00E4409C" w:rsidP="00C76748">
      <w:pPr>
        <w:spacing w:after="0"/>
        <w:ind w:firstLine="709"/>
        <w:jc w:val="both"/>
        <w:rPr>
          <w:rFonts w:ascii="Times New Roman" w:hAnsi="Times New Roman"/>
          <w:b/>
          <w:sz w:val="24"/>
          <w:szCs w:val="24"/>
        </w:rPr>
      </w:pPr>
      <w:r>
        <w:rPr>
          <w:rFonts w:ascii="Times New Roman" w:hAnsi="Times New Roman"/>
          <w:b/>
          <w:sz w:val="24"/>
          <w:szCs w:val="24"/>
        </w:rPr>
        <w:t>Вы</w:t>
      </w:r>
      <w:r w:rsidRPr="00C76748">
        <w:rPr>
          <w:rFonts w:ascii="Times New Roman" w:hAnsi="Times New Roman"/>
          <w:b/>
          <w:sz w:val="24"/>
          <w:szCs w:val="24"/>
        </w:rPr>
        <w:t>ступление без боязни. Другой подход. Преодоление</w:t>
      </w:r>
    </w:p>
    <w:p w:rsidR="00E4409C" w:rsidRPr="00C76748" w:rsidRDefault="00E4409C" w:rsidP="00C76748">
      <w:pPr>
        <w:spacing w:after="0"/>
        <w:ind w:firstLine="709"/>
        <w:jc w:val="both"/>
        <w:rPr>
          <w:rFonts w:ascii="Times New Roman" w:hAnsi="Times New Roman"/>
          <w:sz w:val="24"/>
          <w:szCs w:val="24"/>
        </w:rPr>
      </w:pPr>
      <w:r>
        <w:rPr>
          <w:rFonts w:ascii="Times New Roman" w:hAnsi="Times New Roman"/>
          <w:sz w:val="24"/>
          <w:szCs w:val="24"/>
        </w:rPr>
        <w:t>Причина №1</w:t>
      </w:r>
      <w:r w:rsidRPr="00C76748">
        <w:rPr>
          <w:rFonts w:ascii="Times New Roman" w:hAnsi="Times New Roman"/>
          <w:sz w:val="24"/>
          <w:szCs w:val="24"/>
        </w:rPr>
        <w:t>: страх позабыть (перепутать) материал, забыть сказать все</w:t>
      </w:r>
      <w:r>
        <w:rPr>
          <w:rFonts w:ascii="Times New Roman" w:hAnsi="Times New Roman"/>
          <w:sz w:val="24"/>
          <w:szCs w:val="24"/>
        </w:rPr>
        <w:t xml:space="preserve"> существенное.</w:t>
      </w:r>
    </w:p>
    <w:p w:rsidR="00E4409C" w:rsidRPr="005954C0" w:rsidRDefault="00E4409C" w:rsidP="00C76748">
      <w:pPr>
        <w:spacing w:after="0"/>
        <w:ind w:firstLine="709"/>
        <w:jc w:val="both"/>
        <w:rPr>
          <w:rFonts w:ascii="Times New Roman" w:hAnsi="Times New Roman"/>
          <w:color w:val="008000"/>
          <w:sz w:val="24"/>
          <w:szCs w:val="24"/>
        </w:rPr>
      </w:pPr>
      <w:r w:rsidRPr="00C76748">
        <w:rPr>
          <w:rFonts w:ascii="Times New Roman" w:hAnsi="Times New Roman"/>
          <w:sz w:val="24"/>
          <w:szCs w:val="24"/>
        </w:rPr>
        <w:t xml:space="preserve">Опасение такого рода часто </w:t>
      </w:r>
      <w:r w:rsidRPr="004A374E">
        <w:rPr>
          <w:rFonts w:ascii="Times New Roman" w:hAnsi="Times New Roman"/>
          <w:sz w:val="24"/>
          <w:szCs w:val="24"/>
        </w:rPr>
        <w:t>парализует спикера, превращая опасение в реальность. Увы, по этой причине так много «читающих докладчиков». Серьезная угроза с учетом того, что презентацию «прочтением» не проведешь, а в критериях конкурса явно указана это особенность выступления, как снижающая оценку.</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 xml:space="preserve">В нашем случае преодолевается так. </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 xml:space="preserve">Опора для спикера – структура презентации, тот самый сценарий, о котором говорил гуру </w:t>
      </w:r>
      <w:proofErr w:type="spellStart"/>
      <w:r w:rsidRPr="00C76748">
        <w:rPr>
          <w:rFonts w:ascii="Times New Roman" w:hAnsi="Times New Roman"/>
          <w:sz w:val="24"/>
          <w:szCs w:val="24"/>
        </w:rPr>
        <w:t>Вайссман</w:t>
      </w:r>
      <w:proofErr w:type="spellEnd"/>
      <w:r w:rsidRPr="00C76748">
        <w:rPr>
          <w:rFonts w:ascii="Times New Roman" w:hAnsi="Times New Roman"/>
          <w:sz w:val="24"/>
          <w:szCs w:val="24"/>
        </w:rPr>
        <w:t xml:space="preserve">.  Распечатанная структура слайдов с пометками соответствующих им фрагментов доклада создает надежную канву и никогда не даст </w:t>
      </w:r>
      <w:r w:rsidR="00E8411C">
        <w:rPr>
          <w:rFonts w:ascii="Times New Roman" w:hAnsi="Times New Roman"/>
          <w:sz w:val="24"/>
          <w:szCs w:val="24"/>
        </w:rPr>
        <w:t>вам</w:t>
      </w:r>
      <w:r w:rsidRPr="00C76748">
        <w:rPr>
          <w:rFonts w:ascii="Times New Roman" w:hAnsi="Times New Roman"/>
          <w:sz w:val="24"/>
          <w:szCs w:val="24"/>
        </w:rPr>
        <w:t xml:space="preserve"> что-либо упустить. В </w:t>
      </w:r>
      <w:r w:rsidRPr="004A374E">
        <w:rPr>
          <w:rFonts w:ascii="Times New Roman" w:hAnsi="Times New Roman"/>
          <w:sz w:val="24"/>
          <w:szCs w:val="24"/>
        </w:rPr>
        <w:t>нашем случае это и есть выверенная многими докладчиками и тренерами «шпаргалка» - ключевые фразы разделов и подразделов. Я рекомендую доработать распечатку следующим образом: убрать из</w:t>
      </w:r>
      <w:r w:rsidRPr="00C76748">
        <w:rPr>
          <w:rFonts w:ascii="Times New Roman" w:hAnsi="Times New Roman"/>
          <w:sz w:val="24"/>
          <w:szCs w:val="24"/>
        </w:rPr>
        <w:t xml:space="preserve"> нее лишнюю информацию – содержимое слайдов, оставив значащие заголовки. Вот тут и скажется совместная подготовка презентации и </w:t>
      </w:r>
      <w:r>
        <w:rPr>
          <w:rFonts w:ascii="Times New Roman" w:hAnsi="Times New Roman"/>
          <w:sz w:val="24"/>
          <w:szCs w:val="24"/>
        </w:rPr>
        <w:t>вы</w:t>
      </w:r>
      <w:r w:rsidRPr="00C76748">
        <w:rPr>
          <w:rFonts w:ascii="Times New Roman" w:hAnsi="Times New Roman"/>
          <w:sz w:val="24"/>
          <w:szCs w:val="24"/>
        </w:rPr>
        <w:t xml:space="preserve">ступления – система заголовков начнет работать на </w:t>
      </w:r>
      <w:r w:rsidR="00E8411C">
        <w:rPr>
          <w:rFonts w:ascii="Times New Roman" w:hAnsi="Times New Roman"/>
          <w:sz w:val="24"/>
          <w:szCs w:val="24"/>
        </w:rPr>
        <w:t>вас</w:t>
      </w:r>
      <w:r w:rsidRPr="00C76748">
        <w:rPr>
          <w:rFonts w:ascii="Times New Roman" w:hAnsi="Times New Roman"/>
          <w:sz w:val="24"/>
          <w:szCs w:val="24"/>
        </w:rPr>
        <w:t xml:space="preserve">. Единственное действительно необходимое условие – отслеживать структуру: где </w:t>
      </w:r>
      <w:r w:rsidR="00E8411C">
        <w:rPr>
          <w:rFonts w:ascii="Times New Roman" w:hAnsi="Times New Roman"/>
          <w:sz w:val="24"/>
          <w:szCs w:val="24"/>
        </w:rPr>
        <w:t>вы</w:t>
      </w:r>
      <w:r w:rsidRPr="00C76748">
        <w:rPr>
          <w:rFonts w:ascii="Times New Roman" w:hAnsi="Times New Roman"/>
          <w:sz w:val="24"/>
          <w:szCs w:val="24"/>
        </w:rPr>
        <w:t xml:space="preserve"> находитесь. Вместе с тем, читать ее невозможно, даже если </w:t>
      </w:r>
      <w:r>
        <w:rPr>
          <w:rFonts w:ascii="Times New Roman" w:hAnsi="Times New Roman"/>
          <w:sz w:val="24"/>
          <w:szCs w:val="24"/>
        </w:rPr>
        <w:t>вы</w:t>
      </w:r>
      <w:r w:rsidRPr="00C76748">
        <w:rPr>
          <w:rFonts w:ascii="Times New Roman" w:hAnsi="Times New Roman"/>
          <w:sz w:val="24"/>
          <w:szCs w:val="24"/>
        </w:rPr>
        <w:t xml:space="preserve"> захотите.</w:t>
      </w:r>
    </w:p>
    <w:p w:rsidR="00E4409C" w:rsidRPr="004A374E"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 xml:space="preserve">Почему распечатка, а не разработанная самостоятельно шпаргалка, начинающаяся со слов разделов и т.п.?  </w:t>
      </w:r>
      <w:r w:rsidRPr="004A374E">
        <w:rPr>
          <w:rFonts w:ascii="Times New Roman" w:hAnsi="Times New Roman"/>
          <w:sz w:val="24"/>
          <w:szCs w:val="24"/>
        </w:rPr>
        <w:t>Горизонтальная связь «</w:t>
      </w:r>
      <w:proofErr w:type="spellStart"/>
      <w:r w:rsidRPr="004A374E">
        <w:rPr>
          <w:rFonts w:ascii="Times New Roman" w:hAnsi="Times New Roman"/>
          <w:sz w:val="24"/>
          <w:szCs w:val="24"/>
        </w:rPr>
        <w:t>доклад-медиапрезентация</w:t>
      </w:r>
      <w:proofErr w:type="spellEnd"/>
      <w:r w:rsidRPr="004A374E">
        <w:rPr>
          <w:rFonts w:ascii="Times New Roman" w:hAnsi="Times New Roman"/>
          <w:sz w:val="24"/>
          <w:szCs w:val="24"/>
        </w:rPr>
        <w:t xml:space="preserve">», включая и напоминание, что на следующем слайде – для жюри очевидно, если соискатель продолжает доклад не связно, а лишь переключив слайд и быстро «пробежав» его глазами. </w:t>
      </w:r>
    </w:p>
    <w:p w:rsidR="00E4409C" w:rsidRPr="006F50C2" w:rsidRDefault="00E4409C" w:rsidP="00C76748">
      <w:pPr>
        <w:spacing w:after="0"/>
        <w:ind w:firstLine="709"/>
        <w:jc w:val="both"/>
        <w:rPr>
          <w:rFonts w:ascii="Times New Roman" w:hAnsi="Times New Roman"/>
          <w:color w:val="008000"/>
          <w:sz w:val="24"/>
          <w:szCs w:val="24"/>
        </w:rPr>
      </w:pPr>
      <w:r w:rsidRPr="00C76748">
        <w:rPr>
          <w:rFonts w:ascii="Times New Roman" w:hAnsi="Times New Roman"/>
          <w:sz w:val="24"/>
          <w:szCs w:val="24"/>
        </w:rPr>
        <w:t>В крайней ситуации «</w:t>
      </w:r>
      <w:r>
        <w:rPr>
          <w:rFonts w:ascii="Times New Roman" w:hAnsi="Times New Roman"/>
          <w:sz w:val="24"/>
          <w:szCs w:val="24"/>
        </w:rPr>
        <w:t>вы</w:t>
      </w:r>
      <w:r w:rsidRPr="00C76748">
        <w:rPr>
          <w:rFonts w:ascii="Times New Roman" w:hAnsi="Times New Roman"/>
          <w:sz w:val="24"/>
          <w:szCs w:val="24"/>
        </w:rPr>
        <w:t>ключения»</w:t>
      </w:r>
      <w:r>
        <w:rPr>
          <w:rFonts w:ascii="Times New Roman" w:hAnsi="Times New Roman"/>
          <w:sz w:val="24"/>
          <w:szCs w:val="24"/>
        </w:rPr>
        <w:t xml:space="preserve"> памяти</w:t>
      </w:r>
      <w:r w:rsidRPr="00C76748">
        <w:rPr>
          <w:rFonts w:ascii="Times New Roman" w:hAnsi="Times New Roman"/>
          <w:sz w:val="24"/>
          <w:szCs w:val="24"/>
        </w:rPr>
        <w:t xml:space="preserve"> помогает универсальная заготовка – безотносительный блок информации, относящийся к проекту в целом. Может располагаться даже на отдельной карточке (на столе, в кармане). Это </w:t>
      </w:r>
      <w:r w:rsidRPr="004A374E">
        <w:rPr>
          <w:rFonts w:ascii="Times New Roman" w:hAnsi="Times New Roman"/>
          <w:sz w:val="24"/>
          <w:szCs w:val="24"/>
        </w:rPr>
        <w:t>дает спикеру время «включиться», а аудитории – передохнуть. Время, правда, придется нагонять.</w:t>
      </w:r>
    </w:p>
    <w:p w:rsidR="00E4409C" w:rsidRPr="006F50C2" w:rsidRDefault="00E4409C" w:rsidP="00C76748">
      <w:pPr>
        <w:spacing w:after="0"/>
        <w:ind w:firstLine="709"/>
        <w:jc w:val="both"/>
        <w:rPr>
          <w:rFonts w:ascii="Times New Roman" w:hAnsi="Times New Roman"/>
          <w:color w:val="008000"/>
          <w:sz w:val="24"/>
          <w:szCs w:val="24"/>
        </w:rPr>
      </w:pPr>
    </w:p>
    <w:p w:rsidR="00E4409C" w:rsidRPr="000C526B" w:rsidRDefault="00E4409C" w:rsidP="000C526B">
      <w:pPr>
        <w:spacing w:after="0"/>
        <w:ind w:firstLine="709"/>
        <w:jc w:val="both"/>
        <w:rPr>
          <w:rFonts w:ascii="Times New Roman" w:hAnsi="Times New Roman"/>
          <w:b/>
          <w:sz w:val="24"/>
          <w:szCs w:val="24"/>
        </w:rPr>
      </w:pPr>
      <w:r>
        <w:rPr>
          <w:rFonts w:ascii="Times New Roman" w:hAnsi="Times New Roman"/>
          <w:b/>
          <w:sz w:val="24"/>
          <w:szCs w:val="24"/>
        </w:rPr>
        <w:t>Вы</w:t>
      </w:r>
      <w:r w:rsidRPr="00C76748">
        <w:rPr>
          <w:rFonts w:ascii="Times New Roman" w:hAnsi="Times New Roman"/>
          <w:b/>
          <w:sz w:val="24"/>
          <w:szCs w:val="24"/>
        </w:rPr>
        <w:t>ступление без боязни. Другой подход. Преодоление</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Не бойтесь паузы, как таковой. Обычно на слух она намного короче, чем это кажется самому докладчику. В записки подглядывать можно и ничего страшного в этом нет. Не надо воздевать глаза к небу, мычать и пытаться вспомнить, что должно быть дальше. Лучше сделать паузу, подойти к запискам, заглянуть в них и продолжить мысль. Оставляет совсем другое впечатление</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Безусловно, с аудиторией нужно быть, по</w:t>
      </w:r>
      <w:r>
        <w:rPr>
          <w:rFonts w:ascii="Times New Roman" w:hAnsi="Times New Roman"/>
          <w:sz w:val="24"/>
          <w:szCs w:val="24"/>
        </w:rPr>
        <w:t xml:space="preserve"> </w:t>
      </w:r>
      <w:r w:rsidRPr="00C76748">
        <w:rPr>
          <w:rFonts w:ascii="Times New Roman" w:hAnsi="Times New Roman"/>
          <w:sz w:val="24"/>
          <w:szCs w:val="24"/>
        </w:rPr>
        <w:t xml:space="preserve">возможности, честным, но НИКОГДА нельзя произносить фразы типа "я забыл, что собирался сказать" и т.д. Возможно, к </w:t>
      </w:r>
      <w:r>
        <w:rPr>
          <w:rFonts w:ascii="Times New Roman" w:hAnsi="Times New Roman"/>
          <w:sz w:val="24"/>
          <w:szCs w:val="24"/>
        </w:rPr>
        <w:t>вам</w:t>
      </w:r>
      <w:r w:rsidRPr="00C76748">
        <w:rPr>
          <w:rFonts w:ascii="Times New Roman" w:hAnsi="Times New Roman"/>
          <w:sz w:val="24"/>
          <w:szCs w:val="24"/>
        </w:rPr>
        <w:t xml:space="preserve"> </w:t>
      </w:r>
      <w:r w:rsidRPr="00C76748">
        <w:rPr>
          <w:rFonts w:ascii="Times New Roman" w:hAnsi="Times New Roman"/>
          <w:sz w:val="24"/>
          <w:szCs w:val="24"/>
        </w:rPr>
        <w:lastRenderedPageBreak/>
        <w:t xml:space="preserve">проникнутся сочувствием, однако многие, наверняка, </w:t>
      </w:r>
      <w:r>
        <w:rPr>
          <w:rFonts w:ascii="Times New Roman" w:hAnsi="Times New Roman"/>
          <w:sz w:val="24"/>
          <w:szCs w:val="24"/>
        </w:rPr>
        <w:t>подумают,</w:t>
      </w:r>
      <w:r w:rsidRPr="00C76748">
        <w:rPr>
          <w:rFonts w:ascii="Times New Roman" w:hAnsi="Times New Roman"/>
          <w:sz w:val="24"/>
          <w:szCs w:val="24"/>
        </w:rPr>
        <w:t xml:space="preserve"> "</w:t>
      </w:r>
      <w:r>
        <w:rPr>
          <w:rFonts w:ascii="Times New Roman" w:hAnsi="Times New Roman"/>
          <w:sz w:val="24"/>
          <w:szCs w:val="24"/>
        </w:rPr>
        <w:t xml:space="preserve">а нужен ли выступающему грант на развитие проекта, </w:t>
      </w:r>
      <w:r w:rsidRPr="00C76748">
        <w:rPr>
          <w:rFonts w:ascii="Times New Roman" w:hAnsi="Times New Roman"/>
          <w:sz w:val="24"/>
          <w:szCs w:val="24"/>
        </w:rPr>
        <w:t xml:space="preserve">если предмет </w:t>
      </w:r>
      <w:r>
        <w:rPr>
          <w:rFonts w:ascii="Times New Roman" w:hAnsi="Times New Roman"/>
          <w:sz w:val="24"/>
          <w:szCs w:val="24"/>
        </w:rPr>
        <w:t>вы</w:t>
      </w:r>
      <w:r w:rsidRPr="00C76748">
        <w:rPr>
          <w:rFonts w:ascii="Times New Roman" w:hAnsi="Times New Roman"/>
          <w:sz w:val="24"/>
          <w:szCs w:val="24"/>
        </w:rPr>
        <w:t xml:space="preserve">ступления для </w:t>
      </w:r>
      <w:r>
        <w:rPr>
          <w:rFonts w:ascii="Times New Roman" w:hAnsi="Times New Roman"/>
          <w:sz w:val="24"/>
          <w:szCs w:val="24"/>
        </w:rPr>
        <w:t>него</w:t>
      </w:r>
      <w:r w:rsidRPr="00C76748">
        <w:rPr>
          <w:rFonts w:ascii="Times New Roman" w:hAnsi="Times New Roman"/>
          <w:sz w:val="24"/>
          <w:szCs w:val="24"/>
        </w:rPr>
        <w:t xml:space="preserve"> настолько неважен, что он о нем полностью позабыл?". </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 xml:space="preserve"> </w:t>
      </w:r>
    </w:p>
    <w:p w:rsidR="00E4409C" w:rsidRPr="009F10A9" w:rsidRDefault="00E4409C" w:rsidP="00C76748">
      <w:pPr>
        <w:spacing w:after="0"/>
        <w:ind w:firstLine="709"/>
        <w:jc w:val="both"/>
        <w:rPr>
          <w:rFonts w:ascii="Times New Roman" w:hAnsi="Times New Roman"/>
          <w:b/>
          <w:sz w:val="24"/>
          <w:szCs w:val="24"/>
        </w:rPr>
      </w:pPr>
      <w:r>
        <w:rPr>
          <w:rFonts w:ascii="Times New Roman" w:hAnsi="Times New Roman"/>
          <w:b/>
          <w:sz w:val="24"/>
          <w:szCs w:val="24"/>
        </w:rPr>
        <w:t>Вы</w:t>
      </w:r>
      <w:r w:rsidRPr="009F10A9">
        <w:rPr>
          <w:rFonts w:ascii="Times New Roman" w:hAnsi="Times New Roman"/>
          <w:b/>
          <w:sz w:val="24"/>
          <w:szCs w:val="24"/>
        </w:rPr>
        <w:t>ступление без боязни. Другой подход. Преодоление</w:t>
      </w:r>
    </w:p>
    <w:p w:rsidR="00E4409C" w:rsidRDefault="00E4409C" w:rsidP="00F90EB6">
      <w:pPr>
        <w:spacing w:after="0"/>
        <w:ind w:firstLine="709"/>
        <w:jc w:val="both"/>
        <w:rPr>
          <w:rFonts w:ascii="Times New Roman" w:hAnsi="Times New Roman"/>
          <w:sz w:val="24"/>
          <w:szCs w:val="24"/>
        </w:rPr>
      </w:pPr>
      <w:r>
        <w:rPr>
          <w:rFonts w:ascii="Times New Roman" w:hAnsi="Times New Roman"/>
          <w:sz w:val="24"/>
          <w:szCs w:val="24"/>
        </w:rPr>
        <w:t>Преодолевая этот страх надо помнить о следующих моментах:</w:t>
      </w:r>
    </w:p>
    <w:p w:rsidR="00E4409C" w:rsidRDefault="00E4409C" w:rsidP="00FE473F">
      <w:pPr>
        <w:pStyle w:val="a3"/>
        <w:numPr>
          <w:ilvl w:val="0"/>
          <w:numId w:val="19"/>
        </w:numPr>
        <w:spacing w:after="0"/>
        <w:jc w:val="both"/>
        <w:rPr>
          <w:rFonts w:ascii="Times New Roman" w:hAnsi="Times New Roman"/>
          <w:sz w:val="24"/>
          <w:szCs w:val="24"/>
        </w:rPr>
      </w:pPr>
      <w:r w:rsidRPr="00FE473F">
        <w:rPr>
          <w:rFonts w:ascii="Times New Roman" w:hAnsi="Times New Roman"/>
          <w:sz w:val="24"/>
          <w:szCs w:val="24"/>
        </w:rPr>
        <w:t xml:space="preserve"> </w:t>
      </w:r>
      <w:r>
        <w:rPr>
          <w:rFonts w:ascii="Times New Roman" w:hAnsi="Times New Roman"/>
          <w:sz w:val="24"/>
          <w:szCs w:val="24"/>
        </w:rPr>
        <w:t xml:space="preserve">Мотив членов жюри, когда они задают вопросы – в основном, получение необходимой информации. </w:t>
      </w:r>
      <w:r w:rsidRPr="00FE473F">
        <w:rPr>
          <w:rFonts w:ascii="Times New Roman" w:hAnsi="Times New Roman"/>
          <w:sz w:val="24"/>
          <w:szCs w:val="24"/>
        </w:rPr>
        <w:t xml:space="preserve">У </w:t>
      </w:r>
      <w:r>
        <w:rPr>
          <w:rFonts w:ascii="Times New Roman" w:hAnsi="Times New Roman"/>
          <w:sz w:val="24"/>
          <w:szCs w:val="24"/>
        </w:rPr>
        <w:t>вас</w:t>
      </w:r>
      <w:r w:rsidRPr="00FE473F">
        <w:rPr>
          <w:rFonts w:ascii="Times New Roman" w:hAnsi="Times New Roman"/>
          <w:sz w:val="24"/>
          <w:szCs w:val="24"/>
        </w:rPr>
        <w:t xml:space="preserve"> нет оснований считать, что цель сидя</w:t>
      </w:r>
      <w:r>
        <w:rPr>
          <w:rFonts w:ascii="Times New Roman" w:hAnsi="Times New Roman"/>
          <w:sz w:val="24"/>
          <w:szCs w:val="24"/>
        </w:rPr>
        <w:t>щих перед вами специалистов – «похоронить» ваш проект</w:t>
      </w:r>
      <w:r w:rsidRPr="00FE473F">
        <w:rPr>
          <w:rFonts w:ascii="Times New Roman" w:hAnsi="Times New Roman"/>
          <w:sz w:val="24"/>
          <w:szCs w:val="24"/>
        </w:rPr>
        <w:t xml:space="preserve"> или «</w:t>
      </w:r>
      <w:r>
        <w:rPr>
          <w:rFonts w:ascii="Times New Roman" w:hAnsi="Times New Roman"/>
          <w:sz w:val="24"/>
          <w:szCs w:val="24"/>
        </w:rPr>
        <w:t>вы</w:t>
      </w:r>
      <w:r w:rsidRPr="00FE473F">
        <w:rPr>
          <w:rFonts w:ascii="Times New Roman" w:hAnsi="Times New Roman"/>
          <w:sz w:val="24"/>
          <w:szCs w:val="24"/>
        </w:rPr>
        <w:t xml:space="preserve">вести </w:t>
      </w:r>
      <w:r>
        <w:rPr>
          <w:rFonts w:ascii="Times New Roman" w:hAnsi="Times New Roman"/>
          <w:sz w:val="24"/>
          <w:szCs w:val="24"/>
        </w:rPr>
        <w:t xml:space="preserve">вас </w:t>
      </w:r>
      <w:r w:rsidRPr="00FE473F">
        <w:rPr>
          <w:rFonts w:ascii="Times New Roman" w:hAnsi="Times New Roman"/>
          <w:sz w:val="24"/>
          <w:szCs w:val="24"/>
        </w:rPr>
        <w:t xml:space="preserve">на чистую воду». Если </w:t>
      </w:r>
      <w:r>
        <w:rPr>
          <w:rFonts w:ascii="Times New Roman" w:hAnsi="Times New Roman"/>
          <w:sz w:val="24"/>
          <w:szCs w:val="24"/>
        </w:rPr>
        <w:t>вам задают вопрос или прося</w:t>
      </w:r>
      <w:r w:rsidRPr="00FE473F">
        <w:rPr>
          <w:rFonts w:ascii="Times New Roman" w:hAnsi="Times New Roman"/>
          <w:sz w:val="24"/>
          <w:szCs w:val="24"/>
        </w:rPr>
        <w:t>т подроб</w:t>
      </w:r>
      <w:r>
        <w:rPr>
          <w:rFonts w:ascii="Times New Roman" w:hAnsi="Times New Roman"/>
          <w:sz w:val="24"/>
          <w:szCs w:val="24"/>
        </w:rPr>
        <w:t>нее раскрыть какой-либо аспект ваш</w:t>
      </w:r>
      <w:r w:rsidRPr="00FE473F">
        <w:rPr>
          <w:rFonts w:ascii="Times New Roman" w:hAnsi="Times New Roman"/>
          <w:sz w:val="24"/>
          <w:szCs w:val="24"/>
        </w:rPr>
        <w:t xml:space="preserve">его проекта, это означает, в первую очередь, что </w:t>
      </w:r>
      <w:r>
        <w:rPr>
          <w:rFonts w:ascii="Times New Roman" w:hAnsi="Times New Roman"/>
          <w:sz w:val="24"/>
          <w:szCs w:val="24"/>
        </w:rPr>
        <w:t>информация необходима</w:t>
      </w:r>
      <w:r w:rsidRPr="00FE473F">
        <w:rPr>
          <w:rFonts w:ascii="Times New Roman" w:hAnsi="Times New Roman"/>
          <w:sz w:val="24"/>
          <w:szCs w:val="24"/>
        </w:rPr>
        <w:t xml:space="preserve"> для того, чтобы поставить максимально объективную оценку</w:t>
      </w:r>
      <w:r>
        <w:rPr>
          <w:rFonts w:ascii="Times New Roman" w:hAnsi="Times New Roman"/>
          <w:sz w:val="24"/>
          <w:szCs w:val="24"/>
        </w:rPr>
        <w:t>.</w:t>
      </w:r>
    </w:p>
    <w:p w:rsidR="00E4409C" w:rsidRPr="004A374E" w:rsidRDefault="00E4409C" w:rsidP="00FE473F">
      <w:pPr>
        <w:pStyle w:val="a3"/>
        <w:numPr>
          <w:ilvl w:val="0"/>
          <w:numId w:val="19"/>
        </w:numPr>
        <w:spacing w:after="0"/>
        <w:jc w:val="both"/>
        <w:rPr>
          <w:rFonts w:ascii="Times New Roman" w:hAnsi="Times New Roman"/>
          <w:sz w:val="24"/>
          <w:szCs w:val="24"/>
        </w:rPr>
      </w:pPr>
      <w:r>
        <w:rPr>
          <w:rFonts w:ascii="Times New Roman" w:hAnsi="Times New Roman"/>
          <w:sz w:val="24"/>
          <w:szCs w:val="24"/>
        </w:rPr>
        <w:t xml:space="preserve">Как правило, жюри задает вопросы только по существу, относящиеся </w:t>
      </w:r>
      <w:r w:rsidRPr="004A374E">
        <w:rPr>
          <w:rFonts w:ascii="Times New Roman" w:hAnsi="Times New Roman"/>
          <w:sz w:val="24"/>
          <w:szCs w:val="24"/>
        </w:rPr>
        <w:t>непосредственно к теме представляемого проекта и только в рамках целей мероприятия. Репутация экспертов может пострадать в случае существенного нарушения норм профессионализма</w:t>
      </w:r>
      <w:r w:rsidR="004A374E" w:rsidRPr="004A374E">
        <w:rPr>
          <w:rFonts w:ascii="Times New Roman" w:hAnsi="Times New Roman"/>
          <w:sz w:val="24"/>
          <w:szCs w:val="24"/>
        </w:rPr>
        <w:t>.</w:t>
      </w:r>
    </w:p>
    <w:p w:rsidR="00E4409C" w:rsidRPr="004A374E" w:rsidRDefault="00E4409C" w:rsidP="00FE473F">
      <w:pPr>
        <w:pStyle w:val="a3"/>
        <w:numPr>
          <w:ilvl w:val="0"/>
          <w:numId w:val="19"/>
        </w:numPr>
        <w:spacing w:after="0"/>
        <w:jc w:val="both"/>
        <w:rPr>
          <w:rFonts w:ascii="Times New Roman" w:hAnsi="Times New Roman"/>
          <w:sz w:val="24"/>
          <w:szCs w:val="24"/>
        </w:rPr>
      </w:pPr>
      <w:r w:rsidRPr="004A374E">
        <w:rPr>
          <w:rFonts w:ascii="Times New Roman" w:hAnsi="Times New Roman"/>
          <w:sz w:val="24"/>
          <w:szCs w:val="24"/>
        </w:rPr>
        <w:t xml:space="preserve">Не следует бояться </w:t>
      </w:r>
      <w:proofErr w:type="spellStart"/>
      <w:r w:rsidRPr="004A374E">
        <w:rPr>
          <w:rFonts w:ascii="Times New Roman" w:hAnsi="Times New Roman"/>
          <w:sz w:val="24"/>
          <w:szCs w:val="24"/>
        </w:rPr>
        <w:t>провокативных</w:t>
      </w:r>
      <w:proofErr w:type="spellEnd"/>
      <w:r w:rsidRPr="004A374E">
        <w:rPr>
          <w:rFonts w:ascii="Times New Roman" w:hAnsi="Times New Roman"/>
          <w:sz w:val="24"/>
          <w:szCs w:val="24"/>
        </w:rPr>
        <w:t xml:space="preserve"> вопросов. Вопросы членов жюри и вопросы из зала неравноценны и приоритет всегда за вопросами экспертов, а вопросы членов жюри почти всегда конструктивны. Вопросы же из зала менее предсказуемы, но не каждый председатель экспертного совета позволит задавать вопросы слушателям в ущерб  членам жюри. А уж любая провокация из зала обязательно будет пресечена как минимум, из соображений престижа экспертного совета.</w:t>
      </w:r>
    </w:p>
    <w:p w:rsidR="00E4409C" w:rsidRPr="005830CE" w:rsidRDefault="00E4409C" w:rsidP="00C76748">
      <w:pPr>
        <w:spacing w:after="0"/>
        <w:ind w:firstLine="709"/>
        <w:jc w:val="both"/>
        <w:rPr>
          <w:rFonts w:ascii="Times New Roman" w:hAnsi="Times New Roman"/>
          <w:color w:val="008000"/>
          <w:sz w:val="24"/>
          <w:szCs w:val="24"/>
        </w:rPr>
      </w:pPr>
    </w:p>
    <w:p w:rsidR="00E4409C" w:rsidRPr="00C76748" w:rsidRDefault="00E4409C" w:rsidP="00C76748">
      <w:pPr>
        <w:spacing w:after="0"/>
        <w:ind w:firstLine="709"/>
        <w:jc w:val="both"/>
        <w:rPr>
          <w:rFonts w:ascii="Times New Roman" w:hAnsi="Times New Roman"/>
          <w:b/>
          <w:sz w:val="24"/>
          <w:szCs w:val="24"/>
        </w:rPr>
      </w:pPr>
      <w:r>
        <w:rPr>
          <w:rFonts w:ascii="Times New Roman" w:hAnsi="Times New Roman"/>
          <w:b/>
          <w:sz w:val="24"/>
          <w:szCs w:val="24"/>
        </w:rPr>
        <w:t>Вы</w:t>
      </w:r>
      <w:r w:rsidRPr="00C76748">
        <w:rPr>
          <w:rFonts w:ascii="Times New Roman" w:hAnsi="Times New Roman"/>
          <w:b/>
          <w:sz w:val="24"/>
          <w:szCs w:val="24"/>
        </w:rPr>
        <w:t>ступление без боязни. Другой подход. Преодоление</w:t>
      </w:r>
    </w:p>
    <w:p w:rsidR="00E4409C" w:rsidRDefault="00E4409C" w:rsidP="00C76748">
      <w:pPr>
        <w:spacing w:after="0"/>
        <w:ind w:firstLine="709"/>
        <w:jc w:val="both"/>
        <w:rPr>
          <w:rFonts w:ascii="Times New Roman" w:hAnsi="Times New Roman"/>
          <w:sz w:val="24"/>
          <w:szCs w:val="24"/>
        </w:rPr>
      </w:pPr>
      <w:r>
        <w:rPr>
          <w:rFonts w:ascii="Times New Roman" w:hAnsi="Times New Roman"/>
          <w:sz w:val="24"/>
          <w:szCs w:val="24"/>
        </w:rPr>
        <w:t>Несмотря на неписанные правила экспертного сообщества, эксперты – живые люди и подвержены эмоциям. Потому вопросы члена жюри редко бывают неконструктивны, но могут оказаться негативно окрашены эмоционально. Не делайте поспешных выводов.</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Лучшая тактика — сделать так, чтобы отвечать на вопросы было удобно:</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Будьте терпели</w:t>
      </w:r>
      <w:r>
        <w:rPr>
          <w:rFonts w:ascii="Times New Roman" w:hAnsi="Times New Roman"/>
          <w:sz w:val="24"/>
          <w:szCs w:val="24"/>
        </w:rPr>
        <w:t>вы</w:t>
      </w:r>
      <w:r w:rsidRPr="00C76748">
        <w:rPr>
          <w:rFonts w:ascii="Times New Roman" w:hAnsi="Times New Roman"/>
          <w:sz w:val="24"/>
          <w:szCs w:val="24"/>
        </w:rPr>
        <w:t xml:space="preserve"> и </w:t>
      </w:r>
      <w:r>
        <w:rPr>
          <w:rFonts w:ascii="Times New Roman" w:hAnsi="Times New Roman"/>
          <w:sz w:val="24"/>
          <w:szCs w:val="24"/>
        </w:rPr>
        <w:t>ВЫ</w:t>
      </w:r>
      <w:r w:rsidRPr="00C76748">
        <w:rPr>
          <w:rFonts w:ascii="Times New Roman" w:hAnsi="Times New Roman"/>
          <w:sz w:val="24"/>
          <w:szCs w:val="24"/>
        </w:rPr>
        <w:t>СЛУШАЙТЕ вопрос.</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После того, как вопрос был задан, сделайте паузу, чтобы обдумать ответ.</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 xml:space="preserve">Повторяйте вопрос, только если </w:t>
      </w:r>
      <w:r>
        <w:rPr>
          <w:rFonts w:ascii="Times New Roman" w:hAnsi="Times New Roman"/>
          <w:sz w:val="24"/>
          <w:szCs w:val="24"/>
        </w:rPr>
        <w:t>вам</w:t>
      </w:r>
      <w:r w:rsidRPr="00C76748">
        <w:rPr>
          <w:rFonts w:ascii="Times New Roman" w:hAnsi="Times New Roman"/>
          <w:sz w:val="24"/>
          <w:szCs w:val="24"/>
        </w:rPr>
        <w:t xml:space="preserve"> нужно переформулировать его, чтобы дать на него ответ.</w:t>
      </w:r>
    </w:p>
    <w:p w:rsidR="00E4409C" w:rsidRPr="004A374E"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 xml:space="preserve">Отвечайте </w:t>
      </w:r>
      <w:r w:rsidRPr="004A374E">
        <w:rPr>
          <w:rFonts w:ascii="Times New Roman" w:hAnsi="Times New Roman"/>
          <w:sz w:val="24"/>
          <w:szCs w:val="24"/>
        </w:rPr>
        <w:t>только на заданный вопрос — не больше и не меньше.</w:t>
      </w:r>
    </w:p>
    <w:p w:rsidR="00E4409C" w:rsidRPr="004A374E" w:rsidRDefault="00E4409C" w:rsidP="00C76748">
      <w:pPr>
        <w:spacing w:after="0"/>
        <w:ind w:firstLine="709"/>
        <w:jc w:val="both"/>
        <w:rPr>
          <w:rFonts w:ascii="Times New Roman" w:hAnsi="Times New Roman"/>
          <w:sz w:val="24"/>
          <w:szCs w:val="24"/>
        </w:rPr>
      </w:pPr>
      <w:r w:rsidRPr="004A374E">
        <w:rPr>
          <w:rFonts w:ascii="Times New Roman" w:hAnsi="Times New Roman"/>
          <w:sz w:val="24"/>
          <w:szCs w:val="24"/>
        </w:rPr>
        <w:t>Не завершайте ответ, пока не будете уверены, что ответили на вопрос полностью.</w:t>
      </w:r>
    </w:p>
    <w:p w:rsidR="00E4409C" w:rsidRPr="004A374E" w:rsidRDefault="00E4409C" w:rsidP="00C76748">
      <w:pPr>
        <w:spacing w:after="0"/>
        <w:ind w:firstLine="709"/>
        <w:jc w:val="both"/>
        <w:rPr>
          <w:rFonts w:ascii="Times New Roman" w:hAnsi="Times New Roman"/>
          <w:sz w:val="24"/>
          <w:szCs w:val="24"/>
        </w:rPr>
      </w:pPr>
      <w:r w:rsidRPr="004A374E">
        <w:rPr>
          <w:rFonts w:ascii="Times New Roman" w:hAnsi="Times New Roman"/>
          <w:sz w:val="24"/>
          <w:szCs w:val="24"/>
        </w:rPr>
        <w:t>И главное: не дайте «заразить» себя враждебностью, сарказмом — чем угодно, что мешает конструктивному диалогу. Отвечайте на содержание вопроса, а не на его эмоциональную окраску. Будьте профессиональны и отвечайте без проявления негатива: сосредоточьтесь на том, чтобы ваши слова поняли и приняли.</w:t>
      </w:r>
    </w:p>
    <w:p w:rsidR="00E4409C" w:rsidRPr="00C76748" w:rsidRDefault="00E4409C" w:rsidP="00C76748">
      <w:pPr>
        <w:spacing w:after="0"/>
        <w:ind w:firstLine="709"/>
        <w:jc w:val="both"/>
        <w:rPr>
          <w:rFonts w:ascii="Times New Roman" w:hAnsi="Times New Roman"/>
          <w:sz w:val="24"/>
          <w:szCs w:val="24"/>
        </w:rPr>
      </w:pPr>
    </w:p>
    <w:p w:rsidR="00E4409C" w:rsidRPr="00C76748" w:rsidRDefault="00E4409C" w:rsidP="00C76748">
      <w:pPr>
        <w:spacing w:after="0"/>
        <w:ind w:firstLine="709"/>
        <w:jc w:val="both"/>
        <w:rPr>
          <w:rFonts w:ascii="Times New Roman" w:hAnsi="Times New Roman"/>
          <w:b/>
          <w:sz w:val="24"/>
          <w:szCs w:val="24"/>
        </w:rPr>
      </w:pPr>
      <w:r>
        <w:rPr>
          <w:rFonts w:ascii="Times New Roman" w:hAnsi="Times New Roman"/>
          <w:b/>
          <w:sz w:val="24"/>
          <w:szCs w:val="24"/>
        </w:rPr>
        <w:t>Вы</w:t>
      </w:r>
      <w:r w:rsidRPr="00C76748">
        <w:rPr>
          <w:rFonts w:ascii="Times New Roman" w:hAnsi="Times New Roman"/>
          <w:b/>
          <w:sz w:val="24"/>
          <w:szCs w:val="24"/>
        </w:rPr>
        <w:t>ступление. Жестикуляция</w:t>
      </w:r>
    </w:p>
    <w:p w:rsidR="00E4409C" w:rsidRPr="004A374E" w:rsidRDefault="00E4409C" w:rsidP="009B1D94">
      <w:pPr>
        <w:spacing w:after="0"/>
        <w:ind w:firstLine="709"/>
        <w:jc w:val="both"/>
        <w:rPr>
          <w:rFonts w:ascii="Times New Roman" w:hAnsi="Times New Roman"/>
          <w:sz w:val="24"/>
          <w:szCs w:val="24"/>
        </w:rPr>
      </w:pPr>
      <w:r w:rsidRPr="004A374E">
        <w:rPr>
          <w:rFonts w:ascii="Times New Roman" w:hAnsi="Times New Roman"/>
          <w:sz w:val="24"/>
          <w:szCs w:val="24"/>
        </w:rPr>
        <w:t xml:space="preserve">Сказанное дальше не делает больше экономический эффект от внедрения </w:t>
      </w:r>
      <w:r w:rsidR="00E8411C">
        <w:rPr>
          <w:rFonts w:ascii="Times New Roman" w:hAnsi="Times New Roman"/>
          <w:sz w:val="24"/>
          <w:szCs w:val="24"/>
        </w:rPr>
        <w:t>ваш</w:t>
      </w:r>
      <w:r w:rsidRPr="004A374E">
        <w:rPr>
          <w:rFonts w:ascii="Times New Roman" w:hAnsi="Times New Roman"/>
          <w:sz w:val="24"/>
          <w:szCs w:val="24"/>
        </w:rPr>
        <w:t>его проекта, не прибавляет вам заказчиков и не исправит вкравшиеся в презентацию опечатки.</w:t>
      </w:r>
    </w:p>
    <w:p w:rsidR="00E4409C" w:rsidRPr="004A374E" w:rsidRDefault="00E4409C" w:rsidP="009B1D94">
      <w:pPr>
        <w:spacing w:after="0"/>
        <w:ind w:firstLine="709"/>
        <w:jc w:val="both"/>
        <w:rPr>
          <w:rFonts w:ascii="Times New Roman" w:hAnsi="Times New Roman"/>
          <w:sz w:val="24"/>
          <w:szCs w:val="24"/>
        </w:rPr>
      </w:pPr>
      <w:r w:rsidRPr="004A374E">
        <w:rPr>
          <w:rFonts w:ascii="Times New Roman" w:hAnsi="Times New Roman"/>
          <w:sz w:val="24"/>
          <w:szCs w:val="24"/>
        </w:rPr>
        <w:t xml:space="preserve">Однако впечатление, которое производит соискатель гранта, складывается из многих нюансов – а в конце личность выступающего может добавить баллы недополученные из-за факта отсутствия, к примеру, полученного патента. </w:t>
      </w:r>
    </w:p>
    <w:p w:rsidR="00E4409C" w:rsidRPr="00C76748" w:rsidRDefault="00E4409C" w:rsidP="00C76748">
      <w:pPr>
        <w:spacing w:after="0"/>
        <w:ind w:firstLine="708"/>
        <w:jc w:val="both"/>
        <w:rPr>
          <w:rFonts w:ascii="Times New Roman" w:hAnsi="Times New Roman"/>
          <w:sz w:val="24"/>
          <w:szCs w:val="24"/>
        </w:rPr>
      </w:pPr>
      <w:r w:rsidRPr="004A374E">
        <w:rPr>
          <w:rFonts w:ascii="Times New Roman" w:hAnsi="Times New Roman"/>
          <w:sz w:val="24"/>
          <w:szCs w:val="24"/>
        </w:rPr>
        <w:lastRenderedPageBreak/>
        <w:t>Нет ответа на вопрос, помогают или, наоборот, мешают жесты доносить до слушателей  информацию, поскольку все зависит от умения пользоваться ими. При этом следует помнить, что невербальная информация сообщает о человеке множество информации помимо темы доклада. Даже отсутствие жестов – руки плотно прижатые к телу – это тоже жест, который несет информацию об ораторе.</w:t>
      </w:r>
      <w:r w:rsidRPr="00C76748">
        <w:rPr>
          <w:rFonts w:ascii="Times New Roman" w:hAnsi="Times New Roman"/>
          <w:sz w:val="24"/>
          <w:szCs w:val="24"/>
        </w:rPr>
        <w:t xml:space="preserve"> </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В рамках данной темы ограничимся пониманием то</w:t>
      </w:r>
      <w:r>
        <w:rPr>
          <w:rFonts w:ascii="Times New Roman" w:hAnsi="Times New Roman"/>
          <w:sz w:val="24"/>
          <w:szCs w:val="24"/>
        </w:rPr>
        <w:t>го</w:t>
      </w:r>
      <w:r w:rsidRPr="00C76748">
        <w:rPr>
          <w:rFonts w:ascii="Times New Roman" w:hAnsi="Times New Roman"/>
          <w:sz w:val="24"/>
          <w:szCs w:val="24"/>
        </w:rPr>
        <w:t xml:space="preserve">, что презентации вредят бессмысленные жесты (к примеру, вращение предмета в пальцах, снимание-одевание кольца), а еще более – жесты, смысл которых свидетельствует о неискреннем отношении </w:t>
      </w:r>
      <w:r>
        <w:rPr>
          <w:rFonts w:ascii="Times New Roman" w:hAnsi="Times New Roman"/>
          <w:sz w:val="24"/>
          <w:szCs w:val="24"/>
        </w:rPr>
        <w:t>выступающего</w:t>
      </w:r>
      <w:r w:rsidRPr="00C76748">
        <w:rPr>
          <w:rFonts w:ascii="Times New Roman" w:hAnsi="Times New Roman"/>
          <w:sz w:val="24"/>
          <w:szCs w:val="24"/>
        </w:rPr>
        <w:t xml:space="preserve"> к презентации (жесты сомнения – </w:t>
      </w:r>
      <w:proofErr w:type="spellStart"/>
      <w:r w:rsidRPr="00C76748">
        <w:rPr>
          <w:rFonts w:ascii="Times New Roman" w:hAnsi="Times New Roman"/>
          <w:sz w:val="24"/>
          <w:szCs w:val="24"/>
        </w:rPr>
        <w:t>потирание</w:t>
      </w:r>
      <w:proofErr w:type="spellEnd"/>
      <w:r w:rsidRPr="00C76748">
        <w:rPr>
          <w:rFonts w:ascii="Times New Roman" w:hAnsi="Times New Roman"/>
          <w:sz w:val="24"/>
          <w:szCs w:val="24"/>
        </w:rPr>
        <w:t xml:space="preserve"> сбоку носа, подбородок в щепоть и т.п.).</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В свою очередь, полезными для презентации являются жесты утверждающие, иллюстрирующие (эмоционально подтверждающие слова  спикера, либо поясняющие их), а также коммуникативные - жесты, с помощью которых оратор привлекает к себе внимание, заводит аудиторию, отсекает неправильные версии</w:t>
      </w:r>
      <w:r>
        <w:rPr>
          <w:rFonts w:ascii="Times New Roman" w:hAnsi="Times New Roman"/>
          <w:sz w:val="24"/>
          <w:szCs w:val="24"/>
        </w:rPr>
        <w:t xml:space="preserve"> услышанного</w:t>
      </w:r>
      <w:r w:rsidRPr="00C76748">
        <w:rPr>
          <w:rFonts w:ascii="Times New Roman" w:hAnsi="Times New Roman"/>
          <w:sz w:val="24"/>
          <w:szCs w:val="24"/>
        </w:rPr>
        <w:t>, одобряет  направление мыслей.</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Базовое положение - стойте спокойно, в “равновесной позе” - ноги на ширине плеч, руки свободно опущены, вес распределен равномерно. Не надо сцеплять руки, за спиной или перед собой. Не надо держать их в карманах. Надо делать правильные жесты.</w:t>
      </w:r>
      <w:r w:rsidRPr="00C76748">
        <w:rPr>
          <w:rFonts w:ascii="Times New Roman" w:hAnsi="Times New Roman"/>
          <w:sz w:val="24"/>
          <w:szCs w:val="24"/>
        </w:rPr>
        <w:br/>
      </w:r>
    </w:p>
    <w:p w:rsidR="00E4409C" w:rsidRPr="00C76748" w:rsidRDefault="00E4409C" w:rsidP="00C76748">
      <w:pPr>
        <w:spacing w:after="0"/>
        <w:ind w:firstLine="709"/>
        <w:jc w:val="both"/>
        <w:rPr>
          <w:rFonts w:ascii="Times New Roman" w:hAnsi="Times New Roman"/>
          <w:b/>
          <w:sz w:val="24"/>
          <w:szCs w:val="24"/>
        </w:rPr>
      </w:pPr>
      <w:r>
        <w:rPr>
          <w:rFonts w:ascii="Times New Roman" w:hAnsi="Times New Roman"/>
          <w:b/>
          <w:sz w:val="24"/>
          <w:szCs w:val="24"/>
        </w:rPr>
        <w:t>Вы</w:t>
      </w:r>
      <w:r w:rsidRPr="00C76748">
        <w:rPr>
          <w:rFonts w:ascii="Times New Roman" w:hAnsi="Times New Roman"/>
          <w:b/>
          <w:sz w:val="24"/>
          <w:szCs w:val="24"/>
        </w:rPr>
        <w:t>ступление. Жестикуляция</w:t>
      </w:r>
    </w:p>
    <w:p w:rsidR="00E4409C" w:rsidRPr="00C76748" w:rsidRDefault="00E4409C" w:rsidP="00C76748">
      <w:pPr>
        <w:spacing w:after="0"/>
        <w:ind w:firstLine="709"/>
        <w:jc w:val="both"/>
        <w:rPr>
          <w:rFonts w:ascii="Times New Roman" w:hAnsi="Times New Roman"/>
          <w:caps/>
          <w:sz w:val="24"/>
          <w:szCs w:val="24"/>
        </w:rPr>
      </w:pPr>
      <w:r w:rsidRPr="00C76748">
        <w:rPr>
          <w:rFonts w:ascii="Times New Roman" w:hAnsi="Times New Roman"/>
          <w:bCs/>
          <w:sz w:val="24"/>
          <w:szCs w:val="24"/>
        </w:rPr>
        <w:t xml:space="preserve">Несколько советов о том, как сделать жесты своими помощниками во время </w:t>
      </w:r>
      <w:r>
        <w:rPr>
          <w:rFonts w:ascii="Times New Roman" w:hAnsi="Times New Roman"/>
          <w:bCs/>
          <w:sz w:val="24"/>
          <w:szCs w:val="24"/>
        </w:rPr>
        <w:t>вы</w:t>
      </w:r>
      <w:r w:rsidRPr="00C76748">
        <w:rPr>
          <w:rFonts w:ascii="Times New Roman" w:hAnsi="Times New Roman"/>
          <w:bCs/>
          <w:sz w:val="24"/>
          <w:szCs w:val="24"/>
        </w:rPr>
        <w:t>ступления и избежать очевидных ошибок.</w:t>
      </w:r>
    </w:p>
    <w:p w:rsidR="00E4409C" w:rsidRPr="00C76748" w:rsidRDefault="00E4409C" w:rsidP="00F5317B">
      <w:pPr>
        <w:numPr>
          <w:ilvl w:val="0"/>
          <w:numId w:val="8"/>
        </w:numPr>
        <w:tabs>
          <w:tab w:val="clear" w:pos="720"/>
          <w:tab w:val="num" w:pos="0"/>
        </w:tabs>
        <w:spacing w:after="0"/>
        <w:ind w:left="0" w:firstLine="709"/>
        <w:jc w:val="both"/>
        <w:rPr>
          <w:rFonts w:ascii="Times New Roman" w:hAnsi="Times New Roman"/>
          <w:sz w:val="24"/>
          <w:szCs w:val="24"/>
        </w:rPr>
      </w:pPr>
      <w:r w:rsidRPr="00C76748">
        <w:rPr>
          <w:rFonts w:ascii="Times New Roman" w:hAnsi="Times New Roman"/>
          <w:sz w:val="24"/>
          <w:szCs w:val="24"/>
        </w:rPr>
        <w:t xml:space="preserve">Старайтесь жестикулировать обеими руками. Если </w:t>
      </w:r>
      <w:r>
        <w:rPr>
          <w:rFonts w:ascii="Times New Roman" w:hAnsi="Times New Roman"/>
          <w:sz w:val="24"/>
          <w:szCs w:val="24"/>
        </w:rPr>
        <w:t>вы</w:t>
      </w:r>
      <w:r w:rsidRPr="00C76748">
        <w:rPr>
          <w:rFonts w:ascii="Times New Roman" w:hAnsi="Times New Roman"/>
          <w:sz w:val="24"/>
          <w:szCs w:val="24"/>
        </w:rPr>
        <w:t xml:space="preserve"> задействуете только одну руку, </w:t>
      </w:r>
      <w:r>
        <w:rPr>
          <w:rFonts w:ascii="Times New Roman" w:hAnsi="Times New Roman"/>
          <w:sz w:val="24"/>
          <w:szCs w:val="24"/>
        </w:rPr>
        <w:t>ваш</w:t>
      </w:r>
      <w:r w:rsidRPr="00C76748">
        <w:rPr>
          <w:rFonts w:ascii="Times New Roman" w:hAnsi="Times New Roman"/>
          <w:sz w:val="24"/>
          <w:szCs w:val="24"/>
        </w:rPr>
        <w:t xml:space="preserve">е </w:t>
      </w:r>
      <w:r>
        <w:rPr>
          <w:rFonts w:ascii="Times New Roman" w:hAnsi="Times New Roman"/>
          <w:sz w:val="24"/>
          <w:szCs w:val="24"/>
        </w:rPr>
        <w:t>вы</w:t>
      </w:r>
      <w:r w:rsidRPr="00C76748">
        <w:rPr>
          <w:rFonts w:ascii="Times New Roman" w:hAnsi="Times New Roman"/>
          <w:sz w:val="24"/>
          <w:szCs w:val="24"/>
        </w:rPr>
        <w:t xml:space="preserve">ступление смотрится неестественно… Можно использовать обе руки одновременно или и левую и правую руку попеременно. </w:t>
      </w:r>
    </w:p>
    <w:p w:rsidR="00E4409C" w:rsidRPr="00C76748" w:rsidRDefault="00E4409C" w:rsidP="00F5317B">
      <w:pPr>
        <w:numPr>
          <w:ilvl w:val="0"/>
          <w:numId w:val="8"/>
        </w:numPr>
        <w:tabs>
          <w:tab w:val="clear" w:pos="720"/>
          <w:tab w:val="num" w:pos="0"/>
        </w:tabs>
        <w:spacing w:after="0"/>
        <w:ind w:left="0" w:firstLine="709"/>
        <w:jc w:val="both"/>
        <w:rPr>
          <w:rFonts w:ascii="Times New Roman" w:hAnsi="Times New Roman"/>
          <w:sz w:val="24"/>
          <w:szCs w:val="24"/>
        </w:rPr>
      </w:pPr>
      <w:r w:rsidRPr="00C76748">
        <w:rPr>
          <w:rFonts w:ascii="Times New Roman" w:hAnsi="Times New Roman"/>
          <w:sz w:val="24"/>
          <w:szCs w:val="24"/>
        </w:rPr>
        <w:t xml:space="preserve">Большая ошибка – это прижатые к бокам локти. В этой позе движения получаются скованными, несвободными. Отрывайте локти от боков, чтобы не казаться зажатыми и испуганными перед аудиторией. </w:t>
      </w:r>
    </w:p>
    <w:p w:rsidR="00E4409C" w:rsidRPr="00C76748" w:rsidRDefault="00E4409C" w:rsidP="00F5317B">
      <w:pPr>
        <w:numPr>
          <w:ilvl w:val="0"/>
          <w:numId w:val="8"/>
        </w:numPr>
        <w:tabs>
          <w:tab w:val="clear" w:pos="720"/>
          <w:tab w:val="num" w:pos="0"/>
        </w:tabs>
        <w:spacing w:after="0"/>
        <w:ind w:left="0" w:firstLine="709"/>
        <w:jc w:val="both"/>
        <w:rPr>
          <w:rFonts w:ascii="Times New Roman" w:hAnsi="Times New Roman"/>
          <w:sz w:val="24"/>
          <w:szCs w:val="24"/>
        </w:rPr>
      </w:pPr>
      <w:r w:rsidRPr="00C76748">
        <w:rPr>
          <w:rFonts w:ascii="Times New Roman" w:hAnsi="Times New Roman"/>
          <w:sz w:val="24"/>
          <w:szCs w:val="24"/>
        </w:rPr>
        <w:t xml:space="preserve">Если перед </w:t>
      </w:r>
      <w:r>
        <w:rPr>
          <w:rFonts w:ascii="Times New Roman" w:hAnsi="Times New Roman"/>
          <w:sz w:val="24"/>
          <w:szCs w:val="24"/>
        </w:rPr>
        <w:t>вам</w:t>
      </w:r>
      <w:r w:rsidRPr="00C76748">
        <w:rPr>
          <w:rFonts w:ascii="Times New Roman" w:hAnsi="Times New Roman"/>
          <w:sz w:val="24"/>
          <w:szCs w:val="24"/>
        </w:rPr>
        <w:t xml:space="preserve">и зал, в котором собрались несколько десятков или сотен человек, то не бойтесь делать широкие жесты. </w:t>
      </w:r>
    </w:p>
    <w:p w:rsidR="00E4409C" w:rsidRPr="00C76748" w:rsidRDefault="00E4409C" w:rsidP="00F5317B">
      <w:pPr>
        <w:numPr>
          <w:ilvl w:val="0"/>
          <w:numId w:val="8"/>
        </w:numPr>
        <w:tabs>
          <w:tab w:val="clear" w:pos="720"/>
          <w:tab w:val="num" w:pos="0"/>
        </w:tabs>
        <w:spacing w:after="0"/>
        <w:ind w:left="0" w:firstLine="709"/>
        <w:jc w:val="both"/>
        <w:rPr>
          <w:rFonts w:ascii="Times New Roman" w:hAnsi="Times New Roman"/>
          <w:sz w:val="24"/>
          <w:szCs w:val="24"/>
        </w:rPr>
      </w:pPr>
      <w:r w:rsidRPr="00C76748">
        <w:rPr>
          <w:rFonts w:ascii="Times New Roman" w:hAnsi="Times New Roman"/>
          <w:sz w:val="24"/>
          <w:szCs w:val="24"/>
        </w:rPr>
        <w:t>Если аудитория невелика, тем более - на расстоянии примерно 1-</w:t>
      </w:r>
      <w:smartTag w:uri="urn:schemas-microsoft-com:office:smarttags" w:element="metricconverter">
        <w:smartTagPr>
          <w:attr w:name="ProductID" w:val="3 м"/>
        </w:smartTagPr>
        <w:r w:rsidRPr="00C76748">
          <w:rPr>
            <w:rFonts w:ascii="Times New Roman" w:hAnsi="Times New Roman"/>
            <w:sz w:val="24"/>
            <w:szCs w:val="24"/>
          </w:rPr>
          <w:t>3 м</w:t>
        </w:r>
      </w:smartTag>
      <w:r w:rsidRPr="00C76748">
        <w:rPr>
          <w:rFonts w:ascii="Times New Roman" w:hAnsi="Times New Roman"/>
          <w:sz w:val="24"/>
          <w:szCs w:val="24"/>
        </w:rPr>
        <w:t xml:space="preserve">, то лучше ограничиться движениями с малой амплитудой. Отметим, что в любом случае широкие жесты говорят об ораторе, как об уверенном в себе человеке, в то время как мелкие, зажатые – скорее как о неуверенном. </w:t>
      </w:r>
    </w:p>
    <w:p w:rsidR="00E4409C" w:rsidRPr="00C76748" w:rsidRDefault="00E4409C" w:rsidP="00F5317B">
      <w:pPr>
        <w:numPr>
          <w:ilvl w:val="0"/>
          <w:numId w:val="8"/>
        </w:numPr>
        <w:tabs>
          <w:tab w:val="clear" w:pos="720"/>
          <w:tab w:val="num" w:pos="0"/>
        </w:tabs>
        <w:spacing w:after="0"/>
        <w:ind w:left="0" w:firstLine="709"/>
        <w:jc w:val="both"/>
        <w:rPr>
          <w:rFonts w:ascii="Times New Roman" w:hAnsi="Times New Roman"/>
          <w:sz w:val="24"/>
          <w:szCs w:val="24"/>
        </w:rPr>
      </w:pPr>
      <w:r w:rsidRPr="00C76748">
        <w:rPr>
          <w:rFonts w:ascii="Times New Roman" w:hAnsi="Times New Roman"/>
          <w:sz w:val="24"/>
          <w:szCs w:val="24"/>
        </w:rPr>
        <w:t xml:space="preserve">Если </w:t>
      </w:r>
      <w:r>
        <w:rPr>
          <w:rFonts w:ascii="Times New Roman" w:hAnsi="Times New Roman"/>
          <w:sz w:val="24"/>
          <w:szCs w:val="24"/>
        </w:rPr>
        <w:t>вы</w:t>
      </w:r>
      <w:r w:rsidRPr="00C76748">
        <w:rPr>
          <w:rFonts w:ascii="Times New Roman" w:hAnsi="Times New Roman"/>
          <w:sz w:val="24"/>
          <w:szCs w:val="24"/>
        </w:rPr>
        <w:t xml:space="preserve"> чувствуете, что </w:t>
      </w:r>
      <w:r>
        <w:rPr>
          <w:rFonts w:ascii="Times New Roman" w:hAnsi="Times New Roman"/>
          <w:sz w:val="24"/>
          <w:szCs w:val="24"/>
        </w:rPr>
        <w:t>ваш</w:t>
      </w:r>
      <w:r w:rsidRPr="00C76748">
        <w:rPr>
          <w:rFonts w:ascii="Times New Roman" w:hAnsi="Times New Roman"/>
          <w:sz w:val="24"/>
          <w:szCs w:val="24"/>
        </w:rPr>
        <w:t xml:space="preserve">и руки начали исполнять какой-то жест, не пугайтесь, дайте ему стать законченным. Уж жест родился – то позвольте ему развиться до конца, не замирайте на полдороге. </w:t>
      </w:r>
    </w:p>
    <w:p w:rsidR="00E4409C" w:rsidRPr="00C76748" w:rsidRDefault="00E4409C" w:rsidP="00F5317B">
      <w:pPr>
        <w:numPr>
          <w:ilvl w:val="0"/>
          <w:numId w:val="8"/>
        </w:numPr>
        <w:tabs>
          <w:tab w:val="clear" w:pos="720"/>
          <w:tab w:val="num" w:pos="0"/>
        </w:tabs>
        <w:spacing w:after="0"/>
        <w:ind w:left="0" w:firstLine="709"/>
        <w:jc w:val="both"/>
        <w:rPr>
          <w:rFonts w:ascii="Times New Roman" w:hAnsi="Times New Roman"/>
          <w:sz w:val="24"/>
          <w:szCs w:val="24"/>
        </w:rPr>
      </w:pPr>
      <w:r w:rsidRPr="00C76748">
        <w:rPr>
          <w:rFonts w:ascii="Times New Roman" w:hAnsi="Times New Roman"/>
          <w:sz w:val="24"/>
          <w:szCs w:val="24"/>
        </w:rPr>
        <w:t>Старайтесь избегать жестов тыльной стороной ладони в сторону слушателей. Они воспринимаются так, как будто оратор держит что-то в руке;</w:t>
      </w:r>
    </w:p>
    <w:p w:rsidR="00E4409C" w:rsidRPr="00C76748" w:rsidRDefault="00E4409C" w:rsidP="00F5317B">
      <w:pPr>
        <w:numPr>
          <w:ilvl w:val="0"/>
          <w:numId w:val="8"/>
        </w:numPr>
        <w:tabs>
          <w:tab w:val="clear" w:pos="720"/>
          <w:tab w:val="num" w:pos="0"/>
        </w:tabs>
        <w:spacing w:after="0"/>
        <w:ind w:left="0" w:firstLine="709"/>
        <w:jc w:val="both"/>
        <w:rPr>
          <w:rFonts w:ascii="Times New Roman" w:hAnsi="Times New Roman"/>
          <w:sz w:val="24"/>
          <w:szCs w:val="24"/>
        </w:rPr>
      </w:pPr>
      <w:r w:rsidRPr="00C76748">
        <w:rPr>
          <w:rFonts w:ascii="Times New Roman" w:hAnsi="Times New Roman"/>
          <w:sz w:val="24"/>
          <w:szCs w:val="24"/>
        </w:rPr>
        <w:t xml:space="preserve">Используйте жесты в сторону аудитории открытыми ладонями – о чем бы </w:t>
      </w:r>
      <w:r>
        <w:rPr>
          <w:rFonts w:ascii="Times New Roman" w:hAnsi="Times New Roman"/>
          <w:sz w:val="24"/>
          <w:szCs w:val="24"/>
        </w:rPr>
        <w:t>вы</w:t>
      </w:r>
      <w:r w:rsidRPr="00C76748">
        <w:rPr>
          <w:rFonts w:ascii="Times New Roman" w:hAnsi="Times New Roman"/>
          <w:sz w:val="24"/>
          <w:szCs w:val="24"/>
        </w:rPr>
        <w:t xml:space="preserve"> в этот момент не говорили, жест доверия и дружелюбия придаст положительную окраску.</w:t>
      </w:r>
    </w:p>
    <w:p w:rsidR="00E4409C" w:rsidRPr="00C76748" w:rsidRDefault="00E4409C" w:rsidP="00F5317B">
      <w:pPr>
        <w:tabs>
          <w:tab w:val="num" w:pos="0"/>
        </w:tabs>
        <w:spacing w:after="0"/>
        <w:ind w:firstLine="709"/>
        <w:jc w:val="both"/>
        <w:rPr>
          <w:rFonts w:ascii="Times New Roman" w:hAnsi="Times New Roman"/>
          <w:sz w:val="24"/>
          <w:szCs w:val="24"/>
        </w:rPr>
      </w:pPr>
      <w:r w:rsidRPr="00C76748">
        <w:rPr>
          <w:rFonts w:ascii="Times New Roman" w:hAnsi="Times New Roman"/>
          <w:sz w:val="24"/>
          <w:szCs w:val="24"/>
        </w:rPr>
        <w:t xml:space="preserve">Оптимальный вариант «преднамеренной», продуманной жестикуляции – это использование ее совместно с эмоциональными блоками презентации. </w:t>
      </w:r>
    </w:p>
    <w:p w:rsidR="00E4409C" w:rsidRPr="00C76748" w:rsidRDefault="00E4409C" w:rsidP="00F5317B">
      <w:pPr>
        <w:tabs>
          <w:tab w:val="num" w:pos="0"/>
        </w:tabs>
        <w:spacing w:after="0"/>
        <w:ind w:firstLine="709"/>
        <w:jc w:val="both"/>
        <w:rPr>
          <w:rFonts w:ascii="Times New Roman" w:hAnsi="Times New Roman"/>
          <w:sz w:val="24"/>
          <w:szCs w:val="24"/>
        </w:rPr>
      </w:pPr>
      <w:r w:rsidRPr="00C76748">
        <w:rPr>
          <w:rFonts w:ascii="Times New Roman" w:hAnsi="Times New Roman"/>
          <w:sz w:val="24"/>
          <w:szCs w:val="24"/>
        </w:rPr>
        <w:t>Для достижения максимальной эффективности необходимо:</w:t>
      </w:r>
    </w:p>
    <w:p w:rsidR="00E4409C" w:rsidRPr="00C76748" w:rsidRDefault="00E4409C" w:rsidP="00F5317B">
      <w:pPr>
        <w:numPr>
          <w:ilvl w:val="0"/>
          <w:numId w:val="9"/>
        </w:numPr>
        <w:tabs>
          <w:tab w:val="clear" w:pos="720"/>
          <w:tab w:val="num" w:pos="0"/>
        </w:tabs>
        <w:spacing w:after="0"/>
        <w:ind w:left="0" w:firstLine="709"/>
        <w:jc w:val="both"/>
        <w:rPr>
          <w:rFonts w:ascii="Times New Roman" w:hAnsi="Times New Roman"/>
          <w:sz w:val="24"/>
          <w:szCs w:val="24"/>
        </w:rPr>
      </w:pPr>
      <w:r>
        <w:rPr>
          <w:rFonts w:ascii="Times New Roman" w:hAnsi="Times New Roman"/>
          <w:sz w:val="24"/>
          <w:szCs w:val="24"/>
        </w:rPr>
        <w:lastRenderedPageBreak/>
        <w:t>вы</w:t>
      </w:r>
      <w:r w:rsidRPr="00C76748">
        <w:rPr>
          <w:rFonts w:ascii="Times New Roman" w:hAnsi="Times New Roman"/>
          <w:sz w:val="24"/>
          <w:szCs w:val="24"/>
        </w:rPr>
        <w:t>работать при</w:t>
      </w:r>
      <w:r>
        <w:rPr>
          <w:rFonts w:ascii="Times New Roman" w:hAnsi="Times New Roman"/>
          <w:sz w:val="24"/>
          <w:szCs w:val="24"/>
        </w:rPr>
        <w:t>вы</w:t>
      </w:r>
      <w:r w:rsidRPr="00C76748">
        <w:rPr>
          <w:rFonts w:ascii="Times New Roman" w:hAnsi="Times New Roman"/>
          <w:sz w:val="24"/>
          <w:szCs w:val="24"/>
        </w:rPr>
        <w:t>чку контролировать жестикуляцию;</w:t>
      </w:r>
    </w:p>
    <w:p w:rsidR="00E4409C" w:rsidRPr="00C76748" w:rsidRDefault="00E4409C" w:rsidP="00F5317B">
      <w:pPr>
        <w:numPr>
          <w:ilvl w:val="0"/>
          <w:numId w:val="9"/>
        </w:numPr>
        <w:tabs>
          <w:tab w:val="clear" w:pos="720"/>
          <w:tab w:val="num" w:pos="0"/>
        </w:tabs>
        <w:spacing w:after="0"/>
        <w:ind w:left="0" w:firstLine="709"/>
        <w:jc w:val="both"/>
        <w:rPr>
          <w:rFonts w:ascii="Times New Roman" w:hAnsi="Times New Roman"/>
          <w:sz w:val="24"/>
          <w:szCs w:val="24"/>
        </w:rPr>
      </w:pPr>
      <w:r w:rsidRPr="00C76748">
        <w:rPr>
          <w:rFonts w:ascii="Times New Roman" w:hAnsi="Times New Roman"/>
          <w:sz w:val="24"/>
          <w:szCs w:val="24"/>
        </w:rPr>
        <w:t>отрабатывать, тренировать необходимы</w:t>
      </w:r>
      <w:r>
        <w:rPr>
          <w:rFonts w:ascii="Times New Roman" w:hAnsi="Times New Roman"/>
          <w:sz w:val="24"/>
          <w:szCs w:val="24"/>
        </w:rPr>
        <w:t>е навыки жестикуляции (например,</w:t>
      </w:r>
      <w:r w:rsidRPr="00C76748">
        <w:rPr>
          <w:rFonts w:ascii="Times New Roman" w:hAnsi="Times New Roman"/>
          <w:sz w:val="24"/>
          <w:szCs w:val="24"/>
        </w:rPr>
        <w:t xml:space="preserve"> иллюстрирование наугад взятого слова) и даже отдельные жесты. </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 xml:space="preserve"> </w:t>
      </w:r>
    </w:p>
    <w:p w:rsidR="00E4409C" w:rsidRPr="00C76748" w:rsidRDefault="00E4409C" w:rsidP="00C76748">
      <w:pPr>
        <w:spacing w:after="0"/>
        <w:ind w:firstLine="709"/>
        <w:jc w:val="both"/>
        <w:rPr>
          <w:rFonts w:ascii="Times New Roman" w:hAnsi="Times New Roman"/>
          <w:b/>
          <w:sz w:val="24"/>
          <w:szCs w:val="24"/>
        </w:rPr>
      </w:pPr>
      <w:r>
        <w:rPr>
          <w:rFonts w:ascii="Times New Roman" w:hAnsi="Times New Roman"/>
          <w:b/>
          <w:sz w:val="24"/>
          <w:szCs w:val="24"/>
        </w:rPr>
        <w:t>Вы</w:t>
      </w:r>
      <w:r w:rsidRPr="00C76748">
        <w:rPr>
          <w:rFonts w:ascii="Times New Roman" w:hAnsi="Times New Roman"/>
          <w:b/>
          <w:sz w:val="24"/>
          <w:szCs w:val="24"/>
        </w:rPr>
        <w:t>ступление. География</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 xml:space="preserve">Хорошо известно, что движение (направление) слева направо и снизу вверх </w:t>
      </w:r>
      <w:r>
        <w:rPr>
          <w:rFonts w:ascii="Times New Roman" w:hAnsi="Times New Roman"/>
          <w:sz w:val="24"/>
          <w:szCs w:val="24"/>
        </w:rPr>
        <w:t>вы</w:t>
      </w:r>
      <w:r w:rsidRPr="00C76748">
        <w:rPr>
          <w:rFonts w:ascii="Times New Roman" w:hAnsi="Times New Roman"/>
          <w:sz w:val="24"/>
          <w:szCs w:val="24"/>
        </w:rPr>
        <w:t xml:space="preserve">зывают положительную реакцию подсознания, и наоборот. </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 xml:space="preserve">Дело в том, что все объекты, появляющиеся </w:t>
      </w:r>
      <w:r w:rsidRPr="00C76748">
        <w:rPr>
          <w:rFonts w:ascii="Times New Roman" w:hAnsi="Times New Roman"/>
          <w:bCs/>
          <w:sz w:val="24"/>
          <w:szCs w:val="24"/>
        </w:rPr>
        <w:t>справа</w:t>
      </w:r>
      <w:r w:rsidRPr="00C76748">
        <w:rPr>
          <w:rFonts w:ascii="Times New Roman" w:hAnsi="Times New Roman"/>
          <w:sz w:val="24"/>
          <w:szCs w:val="24"/>
        </w:rPr>
        <w:t xml:space="preserve"> в поле зрения человека воспринимаются им, как потенциально опасные, враждебные</w:t>
      </w:r>
      <w:r>
        <w:rPr>
          <w:rFonts w:ascii="Times New Roman" w:hAnsi="Times New Roman"/>
          <w:sz w:val="24"/>
          <w:szCs w:val="24"/>
        </w:rPr>
        <w:t>.</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М</w:t>
      </w:r>
      <w:r w:rsidRPr="00C76748">
        <w:rPr>
          <w:rFonts w:ascii="Times New Roman" w:hAnsi="Times New Roman"/>
          <w:bCs/>
          <w:sz w:val="24"/>
          <w:szCs w:val="24"/>
        </w:rPr>
        <w:t>есто</w:t>
      </w:r>
      <w:r w:rsidRPr="00C76748">
        <w:rPr>
          <w:rFonts w:ascii="Times New Roman" w:hAnsi="Times New Roman"/>
          <w:sz w:val="24"/>
          <w:szCs w:val="24"/>
        </w:rPr>
        <w:t xml:space="preserve">, откуда </w:t>
      </w:r>
      <w:r>
        <w:rPr>
          <w:rFonts w:ascii="Times New Roman" w:hAnsi="Times New Roman"/>
          <w:sz w:val="24"/>
          <w:szCs w:val="24"/>
        </w:rPr>
        <w:t xml:space="preserve">докладчик </w:t>
      </w:r>
      <w:r w:rsidRPr="00C76748">
        <w:rPr>
          <w:rFonts w:ascii="Times New Roman" w:hAnsi="Times New Roman"/>
          <w:sz w:val="24"/>
          <w:szCs w:val="24"/>
        </w:rPr>
        <w:t>появляется перед нашим взглядом и где он далее находится, тоже имеет значение. Используйте все "резер</w:t>
      </w:r>
      <w:r>
        <w:rPr>
          <w:rFonts w:ascii="Times New Roman" w:hAnsi="Times New Roman"/>
          <w:sz w:val="24"/>
          <w:szCs w:val="24"/>
        </w:rPr>
        <w:t>вы</w:t>
      </w:r>
      <w:r w:rsidRPr="00C76748">
        <w:rPr>
          <w:rFonts w:ascii="Times New Roman" w:hAnsi="Times New Roman"/>
          <w:sz w:val="24"/>
          <w:szCs w:val="24"/>
        </w:rPr>
        <w:t xml:space="preserve"> местности", </w:t>
      </w:r>
      <w:r>
        <w:rPr>
          <w:rFonts w:ascii="Times New Roman" w:hAnsi="Times New Roman"/>
          <w:sz w:val="24"/>
          <w:szCs w:val="24"/>
        </w:rPr>
        <w:t>вы</w:t>
      </w:r>
      <w:r w:rsidRPr="00C76748">
        <w:rPr>
          <w:rFonts w:ascii="Times New Roman" w:hAnsi="Times New Roman"/>
          <w:sz w:val="24"/>
          <w:szCs w:val="24"/>
        </w:rPr>
        <w:t xml:space="preserve">ходя на сцену, </w:t>
      </w:r>
      <w:r>
        <w:rPr>
          <w:rFonts w:ascii="Times New Roman" w:hAnsi="Times New Roman"/>
          <w:sz w:val="24"/>
          <w:szCs w:val="24"/>
        </w:rPr>
        <w:t>вы</w:t>
      </w:r>
      <w:r w:rsidRPr="00C76748">
        <w:rPr>
          <w:rFonts w:ascii="Times New Roman" w:hAnsi="Times New Roman"/>
          <w:sz w:val="24"/>
          <w:szCs w:val="24"/>
        </w:rPr>
        <w:t xml:space="preserve">двигаясь к трибуне - старайтесь </w:t>
      </w:r>
      <w:r>
        <w:rPr>
          <w:rFonts w:ascii="Times New Roman" w:hAnsi="Times New Roman"/>
          <w:sz w:val="24"/>
          <w:szCs w:val="24"/>
        </w:rPr>
        <w:t>вы</w:t>
      </w:r>
      <w:r w:rsidRPr="00C76748">
        <w:rPr>
          <w:rFonts w:ascii="Times New Roman" w:hAnsi="Times New Roman"/>
          <w:sz w:val="24"/>
          <w:szCs w:val="24"/>
        </w:rPr>
        <w:t xml:space="preserve">йти с левой стороны. Сделайте от </w:t>
      </w:r>
      <w:r>
        <w:rPr>
          <w:rFonts w:ascii="Times New Roman" w:hAnsi="Times New Roman"/>
          <w:sz w:val="24"/>
          <w:szCs w:val="24"/>
        </w:rPr>
        <w:t>вас</w:t>
      </w:r>
      <w:r w:rsidRPr="00C76748">
        <w:rPr>
          <w:rFonts w:ascii="Times New Roman" w:hAnsi="Times New Roman"/>
          <w:sz w:val="24"/>
          <w:szCs w:val="24"/>
        </w:rPr>
        <w:t xml:space="preserve"> зависящее, чтобы движение </w:t>
      </w:r>
      <w:r>
        <w:rPr>
          <w:rFonts w:ascii="Times New Roman" w:hAnsi="Times New Roman"/>
          <w:sz w:val="24"/>
          <w:szCs w:val="24"/>
        </w:rPr>
        <w:t>ваш</w:t>
      </w:r>
      <w:r w:rsidRPr="00C76748">
        <w:rPr>
          <w:rFonts w:ascii="Times New Roman" w:hAnsi="Times New Roman"/>
          <w:sz w:val="24"/>
          <w:szCs w:val="24"/>
        </w:rPr>
        <w:t xml:space="preserve">е было слева направо относительно смотрящих на </w:t>
      </w:r>
      <w:r>
        <w:rPr>
          <w:rFonts w:ascii="Times New Roman" w:hAnsi="Times New Roman"/>
          <w:sz w:val="24"/>
          <w:szCs w:val="24"/>
        </w:rPr>
        <w:t>вас</w:t>
      </w:r>
      <w:r w:rsidRPr="00C76748">
        <w:rPr>
          <w:rFonts w:ascii="Times New Roman" w:hAnsi="Times New Roman"/>
          <w:sz w:val="24"/>
          <w:szCs w:val="24"/>
        </w:rPr>
        <w:t xml:space="preserve">. Пусть доска, экран, президиум будут находиться по левую руку от </w:t>
      </w:r>
      <w:r>
        <w:rPr>
          <w:rFonts w:ascii="Times New Roman" w:hAnsi="Times New Roman"/>
          <w:sz w:val="24"/>
          <w:szCs w:val="24"/>
        </w:rPr>
        <w:t>вас</w:t>
      </w:r>
      <w:r w:rsidRPr="00C76748">
        <w:rPr>
          <w:rFonts w:ascii="Times New Roman" w:hAnsi="Times New Roman"/>
          <w:sz w:val="24"/>
          <w:szCs w:val="24"/>
        </w:rPr>
        <w:t>.</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Если есть такая возможность, постарайтесь, чтоб </w:t>
      </w:r>
      <w:r>
        <w:rPr>
          <w:rFonts w:ascii="Times New Roman" w:hAnsi="Times New Roman"/>
          <w:sz w:val="24"/>
          <w:szCs w:val="24"/>
        </w:rPr>
        <w:t>вас</w:t>
      </w:r>
      <w:r w:rsidRPr="00C76748">
        <w:rPr>
          <w:rFonts w:ascii="Times New Roman" w:hAnsi="Times New Roman"/>
          <w:sz w:val="24"/>
          <w:szCs w:val="24"/>
        </w:rPr>
        <w:t xml:space="preserve"> при </w:t>
      </w:r>
      <w:r>
        <w:rPr>
          <w:rFonts w:ascii="Times New Roman" w:hAnsi="Times New Roman"/>
          <w:sz w:val="24"/>
          <w:szCs w:val="24"/>
        </w:rPr>
        <w:t>вы</w:t>
      </w:r>
      <w:r w:rsidRPr="00C76748">
        <w:rPr>
          <w:rFonts w:ascii="Times New Roman" w:hAnsi="Times New Roman"/>
          <w:sz w:val="24"/>
          <w:szCs w:val="24"/>
        </w:rPr>
        <w:t xml:space="preserve">ступлении ничего не заслоняло (стол, кафедра – если </w:t>
      </w:r>
      <w:r w:rsidR="00E8411C">
        <w:rPr>
          <w:rFonts w:ascii="Times New Roman" w:hAnsi="Times New Roman"/>
          <w:sz w:val="24"/>
          <w:szCs w:val="24"/>
        </w:rPr>
        <w:t>вы</w:t>
      </w:r>
      <w:r w:rsidRPr="00C76748">
        <w:rPr>
          <w:rFonts w:ascii="Times New Roman" w:hAnsi="Times New Roman"/>
          <w:sz w:val="24"/>
          <w:szCs w:val="24"/>
        </w:rPr>
        <w:t xml:space="preserve"> не пользуетесь кафедрой). Нежелательно также  своими движениями уменьшать свой рост. Если уж </w:t>
      </w:r>
      <w:r>
        <w:rPr>
          <w:rFonts w:ascii="Times New Roman" w:hAnsi="Times New Roman"/>
          <w:sz w:val="24"/>
          <w:szCs w:val="24"/>
        </w:rPr>
        <w:t>вы</w:t>
      </w:r>
      <w:r w:rsidRPr="00C76748">
        <w:rPr>
          <w:rFonts w:ascii="Times New Roman" w:hAnsi="Times New Roman"/>
          <w:sz w:val="24"/>
          <w:szCs w:val="24"/>
        </w:rPr>
        <w:t xml:space="preserve">ступаете за кафедрой – постарайтесь не ложиться на нее и особенно не наклоняться к микрофону – подстройте его с самого начала под свой рост. </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 xml:space="preserve">Во время презентации стойте прямо и </w:t>
      </w:r>
      <w:r>
        <w:rPr>
          <w:rFonts w:ascii="Times New Roman" w:hAnsi="Times New Roman"/>
          <w:sz w:val="24"/>
          <w:szCs w:val="24"/>
        </w:rPr>
        <w:t>вы</w:t>
      </w:r>
      <w:r w:rsidRPr="00C76748">
        <w:rPr>
          <w:rFonts w:ascii="Times New Roman" w:hAnsi="Times New Roman"/>
          <w:sz w:val="24"/>
          <w:szCs w:val="24"/>
        </w:rPr>
        <w:t xml:space="preserve">тянувшись. Запомните, что слушатели приписывают более </w:t>
      </w:r>
      <w:r>
        <w:rPr>
          <w:rFonts w:ascii="Times New Roman" w:hAnsi="Times New Roman"/>
          <w:sz w:val="24"/>
          <w:szCs w:val="24"/>
        </w:rPr>
        <w:t>вы</w:t>
      </w:r>
      <w:r w:rsidRPr="00C76748">
        <w:rPr>
          <w:rFonts w:ascii="Times New Roman" w:hAnsi="Times New Roman"/>
          <w:sz w:val="24"/>
          <w:szCs w:val="24"/>
        </w:rPr>
        <w:t>соким людям больше влияния и авторитета.</w:t>
      </w:r>
    </w:p>
    <w:p w:rsidR="00E4409C" w:rsidRPr="00C76748" w:rsidRDefault="00E4409C" w:rsidP="00C76748">
      <w:pPr>
        <w:spacing w:after="0"/>
        <w:ind w:firstLine="709"/>
        <w:jc w:val="both"/>
        <w:rPr>
          <w:rFonts w:ascii="Times New Roman" w:hAnsi="Times New Roman"/>
          <w:sz w:val="24"/>
          <w:szCs w:val="24"/>
        </w:rPr>
      </w:pPr>
      <w:r w:rsidRPr="00C76748">
        <w:rPr>
          <w:rFonts w:ascii="Times New Roman" w:hAnsi="Times New Roman"/>
          <w:sz w:val="24"/>
          <w:szCs w:val="24"/>
        </w:rPr>
        <w:t xml:space="preserve">Вообще, если только снижение официальности не входит в </w:t>
      </w:r>
      <w:r>
        <w:rPr>
          <w:rFonts w:ascii="Times New Roman" w:hAnsi="Times New Roman"/>
          <w:sz w:val="24"/>
          <w:szCs w:val="24"/>
        </w:rPr>
        <w:t>ваш</w:t>
      </w:r>
      <w:r w:rsidRPr="00C76748">
        <w:rPr>
          <w:rFonts w:ascii="Times New Roman" w:hAnsi="Times New Roman"/>
          <w:sz w:val="24"/>
          <w:szCs w:val="24"/>
        </w:rPr>
        <w:t xml:space="preserve">и планы, не облокачивайтесь и не опирайтесь ни на что – в такой позе </w:t>
      </w:r>
      <w:r>
        <w:rPr>
          <w:rFonts w:ascii="Times New Roman" w:hAnsi="Times New Roman"/>
          <w:sz w:val="24"/>
          <w:szCs w:val="24"/>
        </w:rPr>
        <w:t>выступающий</w:t>
      </w:r>
      <w:r w:rsidRPr="00C76748">
        <w:rPr>
          <w:rFonts w:ascii="Times New Roman" w:hAnsi="Times New Roman"/>
          <w:sz w:val="24"/>
          <w:szCs w:val="24"/>
        </w:rPr>
        <w:t xml:space="preserve"> </w:t>
      </w:r>
      <w:r>
        <w:rPr>
          <w:rFonts w:ascii="Times New Roman" w:hAnsi="Times New Roman"/>
          <w:sz w:val="24"/>
          <w:szCs w:val="24"/>
        </w:rPr>
        <w:t>вы</w:t>
      </w:r>
      <w:r w:rsidRPr="00C76748">
        <w:rPr>
          <w:rFonts w:ascii="Times New Roman" w:hAnsi="Times New Roman"/>
          <w:sz w:val="24"/>
          <w:szCs w:val="24"/>
        </w:rPr>
        <w:t xml:space="preserve">глядит расслабленным и неофициальным. В этом смысле неплох пюпитр – сохраняется все названные </w:t>
      </w:r>
      <w:r>
        <w:rPr>
          <w:rFonts w:ascii="Times New Roman" w:hAnsi="Times New Roman"/>
          <w:sz w:val="24"/>
          <w:szCs w:val="24"/>
        </w:rPr>
        <w:t>вы</w:t>
      </w:r>
      <w:r w:rsidRPr="00C76748">
        <w:rPr>
          <w:rFonts w:ascii="Times New Roman" w:hAnsi="Times New Roman"/>
          <w:sz w:val="24"/>
          <w:szCs w:val="24"/>
        </w:rPr>
        <w:t xml:space="preserve">ше положительные стороны, а материалы </w:t>
      </w:r>
      <w:r>
        <w:rPr>
          <w:rFonts w:ascii="Times New Roman" w:hAnsi="Times New Roman"/>
          <w:sz w:val="24"/>
          <w:szCs w:val="24"/>
        </w:rPr>
        <w:t>вы</w:t>
      </w:r>
      <w:r w:rsidRPr="00C76748">
        <w:rPr>
          <w:rFonts w:ascii="Times New Roman" w:hAnsi="Times New Roman"/>
          <w:sz w:val="24"/>
          <w:szCs w:val="24"/>
        </w:rPr>
        <w:t>ступления ненавязчиво лежат перед глазами.</w:t>
      </w:r>
    </w:p>
    <w:p w:rsidR="00E4409C" w:rsidRPr="00C76748" w:rsidRDefault="00E4409C" w:rsidP="00C76748">
      <w:pPr>
        <w:spacing w:after="0"/>
        <w:ind w:firstLine="708"/>
        <w:jc w:val="both"/>
        <w:rPr>
          <w:rFonts w:ascii="Times New Roman" w:hAnsi="Times New Roman"/>
          <w:sz w:val="24"/>
          <w:szCs w:val="24"/>
        </w:rPr>
      </w:pPr>
      <w:r w:rsidRPr="00C76748">
        <w:rPr>
          <w:rFonts w:ascii="Times New Roman" w:hAnsi="Times New Roman"/>
          <w:sz w:val="24"/>
          <w:szCs w:val="24"/>
        </w:rPr>
        <w:t xml:space="preserve">Обязательно поддерживаете зрительный контакт хотя бы с несколькими слушателями. </w:t>
      </w:r>
      <w:r>
        <w:rPr>
          <w:rFonts w:ascii="Times New Roman" w:hAnsi="Times New Roman"/>
          <w:sz w:val="24"/>
          <w:szCs w:val="24"/>
        </w:rPr>
        <w:t xml:space="preserve">В первую очередь логично контактировать с жюри. </w:t>
      </w:r>
    </w:p>
    <w:p w:rsidR="00E4409C" w:rsidRPr="00953B18" w:rsidRDefault="00E4409C" w:rsidP="00C76748">
      <w:pPr>
        <w:spacing w:after="0"/>
        <w:ind w:firstLine="709"/>
        <w:jc w:val="both"/>
        <w:rPr>
          <w:rFonts w:ascii="Times New Roman" w:hAnsi="Times New Roman"/>
          <w:color w:val="008000"/>
          <w:sz w:val="24"/>
          <w:szCs w:val="24"/>
        </w:rPr>
      </w:pPr>
      <w:r w:rsidRPr="004A374E">
        <w:rPr>
          <w:rFonts w:ascii="Times New Roman" w:hAnsi="Times New Roman"/>
          <w:sz w:val="24"/>
          <w:szCs w:val="24"/>
        </w:rPr>
        <w:t>Но и в аудиторию не лишне направить взгляд – выходит более естественно. Оптимально расстояние 8 -10 метров: контакт выходит ненарочитым, к тому же сразу несколько человек полагают, что вы смотрите именно на них.</w:t>
      </w:r>
      <w:r w:rsidRPr="00C76748">
        <w:rPr>
          <w:rFonts w:ascii="Times New Roman" w:hAnsi="Times New Roman"/>
          <w:sz w:val="24"/>
          <w:szCs w:val="24"/>
        </w:rPr>
        <w:t xml:space="preserve"> Зрительно разделите аудиторию на несколько равных зон. Во время </w:t>
      </w:r>
      <w:r>
        <w:rPr>
          <w:rFonts w:ascii="Times New Roman" w:hAnsi="Times New Roman"/>
          <w:sz w:val="24"/>
          <w:szCs w:val="24"/>
        </w:rPr>
        <w:t>вы</w:t>
      </w:r>
      <w:r w:rsidRPr="00C76748">
        <w:rPr>
          <w:rFonts w:ascii="Times New Roman" w:hAnsi="Times New Roman"/>
          <w:sz w:val="24"/>
          <w:szCs w:val="24"/>
        </w:rPr>
        <w:t>ступления переводите взгляд из одной зоны к другой через некоторые небольшие промежутки времени. Потренируйте на</w:t>
      </w:r>
      <w:r>
        <w:rPr>
          <w:rFonts w:ascii="Times New Roman" w:hAnsi="Times New Roman"/>
          <w:sz w:val="24"/>
          <w:szCs w:val="24"/>
        </w:rPr>
        <w:t>вы</w:t>
      </w:r>
      <w:r w:rsidRPr="00C76748">
        <w:rPr>
          <w:rFonts w:ascii="Times New Roman" w:hAnsi="Times New Roman"/>
          <w:sz w:val="24"/>
          <w:szCs w:val="24"/>
        </w:rPr>
        <w:t xml:space="preserve">к, который каждые десять секунд будет сигнализировать </w:t>
      </w:r>
      <w:r>
        <w:rPr>
          <w:rFonts w:ascii="Times New Roman" w:hAnsi="Times New Roman"/>
          <w:sz w:val="24"/>
          <w:szCs w:val="24"/>
        </w:rPr>
        <w:t>вам</w:t>
      </w:r>
      <w:r w:rsidRPr="00C76748">
        <w:rPr>
          <w:rFonts w:ascii="Times New Roman" w:hAnsi="Times New Roman"/>
          <w:sz w:val="24"/>
          <w:szCs w:val="24"/>
        </w:rPr>
        <w:t xml:space="preserve"> о том, что пришло время сместить взгляд. У каждого человека в зале создастся впечатление, что </w:t>
      </w:r>
      <w:r>
        <w:rPr>
          <w:rFonts w:ascii="Times New Roman" w:hAnsi="Times New Roman"/>
          <w:sz w:val="24"/>
          <w:szCs w:val="24"/>
        </w:rPr>
        <w:t>вы</w:t>
      </w:r>
      <w:r w:rsidRPr="00C76748">
        <w:rPr>
          <w:rFonts w:ascii="Times New Roman" w:hAnsi="Times New Roman"/>
          <w:sz w:val="24"/>
          <w:szCs w:val="24"/>
        </w:rPr>
        <w:t xml:space="preserve"> говорите именно с ним. Не забывайте также, что взгляд </w:t>
      </w:r>
      <w:r>
        <w:rPr>
          <w:rFonts w:ascii="Times New Roman" w:hAnsi="Times New Roman"/>
          <w:sz w:val="24"/>
          <w:szCs w:val="24"/>
        </w:rPr>
        <w:t>ваш</w:t>
      </w:r>
      <w:r w:rsidRPr="00C76748">
        <w:rPr>
          <w:rFonts w:ascii="Times New Roman" w:hAnsi="Times New Roman"/>
          <w:sz w:val="24"/>
          <w:szCs w:val="24"/>
        </w:rPr>
        <w:t xml:space="preserve"> не должен казаться стеклянным. Он должен быть живой и </w:t>
      </w:r>
      <w:r>
        <w:rPr>
          <w:rFonts w:ascii="Times New Roman" w:hAnsi="Times New Roman"/>
          <w:sz w:val="24"/>
          <w:szCs w:val="24"/>
        </w:rPr>
        <w:t>вы</w:t>
      </w:r>
      <w:r w:rsidRPr="00C76748">
        <w:rPr>
          <w:rFonts w:ascii="Times New Roman" w:hAnsi="Times New Roman"/>
          <w:sz w:val="24"/>
          <w:szCs w:val="24"/>
        </w:rPr>
        <w:t xml:space="preserve">разительный, демонстрирующий, что </w:t>
      </w:r>
      <w:r>
        <w:rPr>
          <w:rFonts w:ascii="Times New Roman" w:hAnsi="Times New Roman"/>
          <w:sz w:val="24"/>
          <w:szCs w:val="24"/>
        </w:rPr>
        <w:t>вам</w:t>
      </w:r>
      <w:r w:rsidRPr="00C76748">
        <w:rPr>
          <w:rFonts w:ascii="Times New Roman" w:hAnsi="Times New Roman"/>
          <w:sz w:val="24"/>
          <w:szCs w:val="24"/>
        </w:rPr>
        <w:t xml:space="preserve"> интересен и предмет </w:t>
      </w:r>
      <w:r>
        <w:rPr>
          <w:rFonts w:ascii="Times New Roman" w:hAnsi="Times New Roman"/>
          <w:sz w:val="24"/>
          <w:szCs w:val="24"/>
        </w:rPr>
        <w:t>ваш</w:t>
      </w:r>
      <w:r w:rsidRPr="00C76748">
        <w:rPr>
          <w:rFonts w:ascii="Times New Roman" w:hAnsi="Times New Roman"/>
          <w:sz w:val="24"/>
          <w:szCs w:val="24"/>
        </w:rPr>
        <w:t xml:space="preserve">его рассказа, и слушатели, которым предназначено </w:t>
      </w:r>
      <w:r w:rsidRPr="004A374E">
        <w:rPr>
          <w:rFonts w:ascii="Times New Roman" w:hAnsi="Times New Roman"/>
          <w:sz w:val="24"/>
          <w:szCs w:val="24"/>
        </w:rPr>
        <w:t xml:space="preserve">ваше выступление, </w:t>
      </w:r>
      <w:r w:rsidR="004A374E">
        <w:rPr>
          <w:rFonts w:ascii="Times New Roman" w:hAnsi="Times New Roman"/>
          <w:sz w:val="24"/>
          <w:szCs w:val="24"/>
        </w:rPr>
        <w:t>а жюри</w:t>
      </w:r>
      <w:r w:rsidR="004A374E" w:rsidRPr="004A374E">
        <w:rPr>
          <w:rFonts w:ascii="Times New Roman" w:hAnsi="Times New Roman"/>
          <w:sz w:val="24"/>
          <w:szCs w:val="24"/>
        </w:rPr>
        <w:t xml:space="preserve"> не опасаетесь – напротив, желай</w:t>
      </w:r>
      <w:r w:rsidRPr="004A374E">
        <w:rPr>
          <w:rFonts w:ascii="Times New Roman" w:hAnsi="Times New Roman"/>
          <w:sz w:val="24"/>
          <w:szCs w:val="24"/>
        </w:rPr>
        <w:t>те показать себя с лучшей стороны.</w:t>
      </w:r>
    </w:p>
    <w:p w:rsidR="00E4409C" w:rsidRPr="00C76748" w:rsidRDefault="00E4409C" w:rsidP="00C76748">
      <w:pPr>
        <w:spacing w:after="0"/>
        <w:ind w:firstLine="709"/>
        <w:jc w:val="both"/>
        <w:rPr>
          <w:rFonts w:ascii="Times New Roman" w:hAnsi="Times New Roman"/>
          <w:sz w:val="24"/>
          <w:szCs w:val="24"/>
        </w:rPr>
      </w:pPr>
      <w:r>
        <w:rPr>
          <w:rFonts w:ascii="Times New Roman" w:hAnsi="Times New Roman"/>
          <w:sz w:val="24"/>
          <w:szCs w:val="24"/>
        </w:rPr>
        <w:t xml:space="preserve">Если формат именно вашего выступления на </w:t>
      </w:r>
      <w:r w:rsidR="00437CCB">
        <w:rPr>
          <w:rFonts w:ascii="Times New Roman" w:hAnsi="Times New Roman"/>
          <w:sz w:val="24"/>
          <w:szCs w:val="24"/>
        </w:rPr>
        <w:t>«</w:t>
      </w:r>
      <w:proofErr w:type="spellStart"/>
      <w:r>
        <w:rPr>
          <w:rFonts w:ascii="Times New Roman" w:hAnsi="Times New Roman"/>
          <w:sz w:val="24"/>
          <w:szCs w:val="24"/>
        </w:rPr>
        <w:t>УМНИКе</w:t>
      </w:r>
      <w:proofErr w:type="spellEnd"/>
      <w:r w:rsidR="00437CCB">
        <w:rPr>
          <w:rFonts w:ascii="Times New Roman" w:hAnsi="Times New Roman"/>
          <w:sz w:val="24"/>
          <w:szCs w:val="24"/>
        </w:rPr>
        <w:t>»</w:t>
      </w:r>
      <w:r>
        <w:rPr>
          <w:rFonts w:ascii="Times New Roman" w:hAnsi="Times New Roman"/>
          <w:sz w:val="24"/>
          <w:szCs w:val="24"/>
        </w:rPr>
        <w:t xml:space="preserve"> предполагает свободное нахождение у экрана, н</w:t>
      </w:r>
      <w:r w:rsidRPr="00C76748">
        <w:rPr>
          <w:rFonts w:ascii="Times New Roman" w:hAnsi="Times New Roman"/>
          <w:sz w:val="24"/>
          <w:szCs w:val="24"/>
        </w:rPr>
        <w:t xml:space="preserve">е передвигайтесь резко и спонтанно с места на место без прямой необходимости. Отвлекает от доклада и создает негативное впечатление о </w:t>
      </w:r>
      <w:r>
        <w:rPr>
          <w:rFonts w:ascii="Times New Roman" w:hAnsi="Times New Roman"/>
          <w:sz w:val="24"/>
          <w:szCs w:val="24"/>
        </w:rPr>
        <w:t>выступающем</w:t>
      </w:r>
      <w:r w:rsidRPr="00C76748">
        <w:rPr>
          <w:rFonts w:ascii="Times New Roman" w:hAnsi="Times New Roman"/>
          <w:sz w:val="24"/>
          <w:szCs w:val="24"/>
        </w:rPr>
        <w:t xml:space="preserve">. </w:t>
      </w:r>
    </w:p>
    <w:p w:rsidR="00E4409C" w:rsidRPr="00C76748" w:rsidRDefault="00E4409C" w:rsidP="00F5317B">
      <w:pPr>
        <w:spacing w:after="0"/>
        <w:jc w:val="both"/>
        <w:rPr>
          <w:rFonts w:ascii="Times New Roman" w:hAnsi="Times New Roman"/>
          <w:sz w:val="24"/>
          <w:szCs w:val="24"/>
        </w:rPr>
      </w:pPr>
    </w:p>
    <w:p w:rsidR="000F6589" w:rsidRDefault="000F6589" w:rsidP="00CB74CF">
      <w:pPr>
        <w:spacing w:after="0"/>
        <w:ind w:firstLine="708"/>
        <w:jc w:val="both"/>
        <w:rPr>
          <w:rFonts w:ascii="Times New Roman" w:hAnsi="Times New Roman"/>
          <w:b/>
          <w:sz w:val="24"/>
          <w:szCs w:val="24"/>
          <w:lang w:val="en-US"/>
        </w:rPr>
      </w:pPr>
      <w:bookmarkStart w:id="1" w:name="_Toc532149199"/>
      <w:bookmarkStart w:id="2" w:name="_Toc532149200"/>
      <w:bookmarkEnd w:id="1"/>
      <w:bookmarkEnd w:id="2"/>
    </w:p>
    <w:p w:rsidR="000F6589" w:rsidRDefault="000F6589" w:rsidP="00CB74CF">
      <w:pPr>
        <w:spacing w:after="0"/>
        <w:ind w:firstLine="708"/>
        <w:jc w:val="both"/>
        <w:rPr>
          <w:rFonts w:ascii="Times New Roman" w:hAnsi="Times New Roman"/>
          <w:b/>
          <w:sz w:val="24"/>
          <w:szCs w:val="24"/>
          <w:lang w:val="en-US"/>
        </w:rPr>
      </w:pPr>
    </w:p>
    <w:p w:rsidR="00E4409C" w:rsidRPr="00EC79FF" w:rsidRDefault="00E4409C" w:rsidP="00CB74CF">
      <w:pPr>
        <w:spacing w:after="0"/>
        <w:ind w:firstLine="708"/>
        <w:jc w:val="both"/>
        <w:rPr>
          <w:rFonts w:ascii="Times New Roman" w:hAnsi="Times New Roman"/>
          <w:b/>
          <w:sz w:val="24"/>
          <w:szCs w:val="24"/>
        </w:rPr>
      </w:pPr>
      <w:r w:rsidRPr="00EC79FF">
        <w:rPr>
          <w:rFonts w:ascii="Times New Roman" w:hAnsi="Times New Roman"/>
          <w:b/>
          <w:sz w:val="24"/>
          <w:szCs w:val="24"/>
        </w:rPr>
        <w:lastRenderedPageBreak/>
        <w:t>Диверсии</w:t>
      </w:r>
      <w:r>
        <w:rPr>
          <w:rFonts w:ascii="Times New Roman" w:hAnsi="Times New Roman"/>
          <w:b/>
          <w:sz w:val="24"/>
          <w:szCs w:val="24"/>
        </w:rPr>
        <w:t xml:space="preserve"> </w:t>
      </w:r>
    </w:p>
    <w:p w:rsidR="00E4409C" w:rsidRPr="00DC0296" w:rsidRDefault="00E4409C" w:rsidP="00C76748">
      <w:pPr>
        <w:spacing w:after="0"/>
        <w:ind w:firstLine="709"/>
        <w:jc w:val="both"/>
        <w:rPr>
          <w:rFonts w:ascii="Times New Roman" w:hAnsi="Times New Roman"/>
          <w:sz w:val="24"/>
          <w:szCs w:val="24"/>
        </w:rPr>
      </w:pPr>
      <w:r w:rsidRPr="00DC0296">
        <w:rPr>
          <w:rFonts w:ascii="Times New Roman" w:hAnsi="Times New Roman"/>
          <w:sz w:val="24"/>
          <w:szCs w:val="24"/>
        </w:rPr>
        <w:t xml:space="preserve">Никакое </w:t>
      </w:r>
      <w:r>
        <w:rPr>
          <w:rFonts w:ascii="Times New Roman" w:hAnsi="Times New Roman"/>
          <w:sz w:val="24"/>
          <w:szCs w:val="24"/>
        </w:rPr>
        <w:t>вы</w:t>
      </w:r>
      <w:r w:rsidRPr="00DC0296">
        <w:rPr>
          <w:rFonts w:ascii="Times New Roman" w:hAnsi="Times New Roman"/>
          <w:sz w:val="24"/>
          <w:szCs w:val="24"/>
        </w:rPr>
        <w:t>ступление не застраховано от диверсии – действия, изображения, звука,  нарушающего спланированный ход презентации. Т.е. по своей сути, диверсия – обстоятельства, нарушающие обычный/при</w:t>
      </w:r>
      <w:r>
        <w:rPr>
          <w:rFonts w:ascii="Times New Roman" w:hAnsi="Times New Roman"/>
          <w:sz w:val="24"/>
          <w:szCs w:val="24"/>
        </w:rPr>
        <w:t>вы</w:t>
      </w:r>
      <w:r w:rsidRPr="00DC0296">
        <w:rPr>
          <w:rFonts w:ascii="Times New Roman" w:hAnsi="Times New Roman"/>
          <w:sz w:val="24"/>
          <w:szCs w:val="24"/>
        </w:rPr>
        <w:t xml:space="preserve">чный ход </w:t>
      </w:r>
      <w:r>
        <w:rPr>
          <w:rFonts w:ascii="Times New Roman" w:hAnsi="Times New Roman"/>
          <w:sz w:val="24"/>
          <w:szCs w:val="24"/>
        </w:rPr>
        <w:t>вы</w:t>
      </w:r>
      <w:r w:rsidRPr="00DC0296">
        <w:rPr>
          <w:rFonts w:ascii="Times New Roman" w:hAnsi="Times New Roman"/>
          <w:sz w:val="24"/>
          <w:szCs w:val="24"/>
        </w:rPr>
        <w:t>ступления.</w:t>
      </w:r>
    </w:p>
    <w:p w:rsidR="00E4409C" w:rsidRPr="00DC0296" w:rsidRDefault="00E4409C" w:rsidP="00C76748">
      <w:pPr>
        <w:spacing w:after="0"/>
        <w:ind w:firstLine="709"/>
        <w:jc w:val="both"/>
        <w:rPr>
          <w:rFonts w:ascii="Times New Roman" w:hAnsi="Times New Roman"/>
          <w:sz w:val="24"/>
          <w:szCs w:val="24"/>
        </w:rPr>
      </w:pPr>
      <w:r w:rsidRPr="00DC0296">
        <w:rPr>
          <w:rFonts w:ascii="Times New Roman" w:hAnsi="Times New Roman"/>
          <w:sz w:val="24"/>
          <w:szCs w:val="24"/>
        </w:rPr>
        <w:t xml:space="preserve">В борьбе с диверсией, как в воздушном бою, очень важно вовремя заметить противника. Собственно спикеру диверсия может и не мешать </w:t>
      </w:r>
      <w:r>
        <w:rPr>
          <w:rFonts w:ascii="Times New Roman" w:hAnsi="Times New Roman"/>
          <w:sz w:val="24"/>
          <w:szCs w:val="24"/>
        </w:rPr>
        <w:t>вы</w:t>
      </w:r>
      <w:r w:rsidRPr="00DC0296">
        <w:rPr>
          <w:rFonts w:ascii="Times New Roman" w:hAnsi="Times New Roman"/>
          <w:sz w:val="24"/>
          <w:szCs w:val="24"/>
        </w:rPr>
        <w:t xml:space="preserve">ступать, но внимание аудитории, переключенное на диверсанта, существенно снизит эффективность презентации.   </w:t>
      </w:r>
    </w:p>
    <w:p w:rsidR="00E4409C" w:rsidRPr="00DC0296" w:rsidRDefault="00E4409C" w:rsidP="00C76748">
      <w:pPr>
        <w:spacing w:after="0"/>
        <w:ind w:firstLine="709"/>
        <w:jc w:val="both"/>
        <w:rPr>
          <w:rFonts w:ascii="Times New Roman" w:hAnsi="Times New Roman"/>
          <w:sz w:val="24"/>
          <w:szCs w:val="24"/>
        </w:rPr>
      </w:pPr>
      <w:r w:rsidRPr="00DC0296">
        <w:rPr>
          <w:rFonts w:ascii="Times New Roman" w:hAnsi="Times New Roman"/>
          <w:sz w:val="24"/>
          <w:szCs w:val="24"/>
        </w:rPr>
        <w:t xml:space="preserve">Диверсия </w:t>
      </w:r>
      <w:r>
        <w:rPr>
          <w:rFonts w:ascii="Times New Roman" w:hAnsi="Times New Roman"/>
          <w:sz w:val="24"/>
          <w:szCs w:val="24"/>
        </w:rPr>
        <w:t>вы</w:t>
      </w:r>
      <w:r w:rsidRPr="00DC0296">
        <w:rPr>
          <w:rFonts w:ascii="Times New Roman" w:hAnsi="Times New Roman"/>
          <w:sz w:val="24"/>
          <w:szCs w:val="24"/>
        </w:rPr>
        <w:t>зывается человеком, но диверсант – не всегда человек.</w:t>
      </w:r>
      <w:r>
        <w:rPr>
          <w:rFonts w:ascii="Times New Roman" w:hAnsi="Times New Roman"/>
          <w:sz w:val="24"/>
          <w:szCs w:val="24"/>
        </w:rPr>
        <w:t xml:space="preserve"> </w:t>
      </w:r>
      <w:r w:rsidRPr="00DC0296">
        <w:rPr>
          <w:rFonts w:ascii="Times New Roman" w:hAnsi="Times New Roman"/>
          <w:sz w:val="24"/>
          <w:szCs w:val="24"/>
        </w:rPr>
        <w:t xml:space="preserve">Звук из соседней аудитории, где вдруг решили проверять аппаратуру; забытый экран предыдущей презентации или </w:t>
      </w:r>
      <w:proofErr w:type="spellStart"/>
      <w:r w:rsidRPr="00DC0296">
        <w:rPr>
          <w:rFonts w:ascii="Times New Roman" w:hAnsi="Times New Roman"/>
          <w:sz w:val="24"/>
          <w:szCs w:val="24"/>
        </w:rPr>
        <w:t>нештатно</w:t>
      </w:r>
      <w:proofErr w:type="spellEnd"/>
      <w:r w:rsidRPr="00DC0296">
        <w:rPr>
          <w:rFonts w:ascii="Times New Roman" w:hAnsi="Times New Roman"/>
          <w:sz w:val="24"/>
          <w:szCs w:val="24"/>
        </w:rPr>
        <w:t xml:space="preserve"> заработавшая аппаратура. А уж люди… От пробирающегося по залу человека, роняющего стул, </w:t>
      </w:r>
      <w:r>
        <w:rPr>
          <w:rFonts w:ascii="Times New Roman" w:hAnsi="Times New Roman"/>
          <w:sz w:val="24"/>
          <w:szCs w:val="24"/>
        </w:rPr>
        <w:t>или любопытного слушателя, задающего вопрос прямо в середине выступления</w:t>
      </w:r>
      <w:r w:rsidRPr="00DC0296">
        <w:rPr>
          <w:rFonts w:ascii="Times New Roman" w:hAnsi="Times New Roman"/>
          <w:sz w:val="24"/>
          <w:szCs w:val="24"/>
        </w:rPr>
        <w:t>.</w:t>
      </w:r>
      <w:r>
        <w:rPr>
          <w:rFonts w:ascii="Times New Roman" w:hAnsi="Times New Roman"/>
          <w:sz w:val="24"/>
          <w:szCs w:val="24"/>
        </w:rPr>
        <w:t xml:space="preserve"> Однако в рамках подготовки к данному Конкурсу, когда порядок во время проведения мероприятия будет поддерживаться организаторами и членами жюри, мы будет говорить о диверсии совершаемой не слушателями, а являющейся непредвиденными обстоятельствами технического характера.</w:t>
      </w:r>
    </w:p>
    <w:p w:rsidR="00E4409C" w:rsidRPr="00DC0296" w:rsidRDefault="00E4409C" w:rsidP="00C76748">
      <w:pPr>
        <w:spacing w:after="0"/>
        <w:ind w:firstLine="709"/>
        <w:jc w:val="both"/>
        <w:rPr>
          <w:rFonts w:ascii="Times New Roman" w:hAnsi="Times New Roman"/>
          <w:sz w:val="24"/>
          <w:szCs w:val="24"/>
        </w:rPr>
      </w:pPr>
    </w:p>
    <w:p w:rsidR="00E4409C" w:rsidRPr="00E61ED6" w:rsidRDefault="00E4409C" w:rsidP="00CB74CF">
      <w:pPr>
        <w:spacing w:after="0"/>
        <w:ind w:firstLine="708"/>
        <w:jc w:val="both"/>
        <w:rPr>
          <w:rFonts w:ascii="Times New Roman" w:hAnsi="Times New Roman"/>
          <w:b/>
          <w:sz w:val="24"/>
          <w:szCs w:val="24"/>
        </w:rPr>
      </w:pPr>
      <w:r w:rsidRPr="00E61ED6">
        <w:rPr>
          <w:rFonts w:ascii="Times New Roman" w:hAnsi="Times New Roman"/>
          <w:b/>
          <w:sz w:val="24"/>
          <w:szCs w:val="24"/>
        </w:rPr>
        <w:t>Диверсии. Мотив. Приемы борьбы</w:t>
      </w:r>
    </w:p>
    <w:p w:rsidR="00E4409C" w:rsidRPr="00DC0296" w:rsidRDefault="00E4409C" w:rsidP="00C76748">
      <w:pPr>
        <w:spacing w:after="0"/>
        <w:ind w:firstLine="709"/>
        <w:jc w:val="both"/>
        <w:rPr>
          <w:rFonts w:ascii="Times New Roman" w:hAnsi="Times New Roman"/>
          <w:sz w:val="24"/>
          <w:szCs w:val="24"/>
        </w:rPr>
      </w:pPr>
      <w:r w:rsidRPr="00DC0296">
        <w:rPr>
          <w:rFonts w:ascii="Times New Roman" w:hAnsi="Times New Roman"/>
          <w:sz w:val="24"/>
          <w:szCs w:val="24"/>
        </w:rPr>
        <w:t xml:space="preserve">Мотивация спикера при борьбе </w:t>
      </w:r>
      <w:r>
        <w:rPr>
          <w:rFonts w:ascii="Times New Roman" w:hAnsi="Times New Roman"/>
          <w:sz w:val="24"/>
          <w:szCs w:val="24"/>
        </w:rPr>
        <w:t xml:space="preserve">с диверсией </w:t>
      </w:r>
      <w:r w:rsidRPr="00DC0296">
        <w:rPr>
          <w:rFonts w:ascii="Times New Roman" w:hAnsi="Times New Roman"/>
          <w:sz w:val="24"/>
          <w:szCs w:val="24"/>
        </w:rPr>
        <w:t xml:space="preserve">– не дать отнять у себя шанс. Главное для </w:t>
      </w:r>
      <w:r>
        <w:rPr>
          <w:rFonts w:ascii="Times New Roman" w:hAnsi="Times New Roman"/>
          <w:sz w:val="24"/>
          <w:szCs w:val="24"/>
        </w:rPr>
        <w:t>вы</w:t>
      </w:r>
      <w:r w:rsidRPr="00DC0296">
        <w:rPr>
          <w:rFonts w:ascii="Times New Roman" w:hAnsi="Times New Roman"/>
          <w:sz w:val="24"/>
          <w:szCs w:val="24"/>
        </w:rPr>
        <w:t xml:space="preserve">ступающего – не делать вид, что ничего не происходит. Есть такое правило: недостаток перестают замечать, если его подчеркнуть. На этом основан, пожалуй, самый распространенный прием: «узаконить» диверсию. Легче всего заставить не замечать "диверсанта" – </w:t>
      </w:r>
      <w:r w:rsidRPr="00DC0296">
        <w:rPr>
          <w:rFonts w:ascii="Times New Roman" w:hAnsi="Times New Roman"/>
          <w:bCs/>
          <w:sz w:val="24"/>
          <w:szCs w:val="24"/>
        </w:rPr>
        <w:t>обратить на него внимание</w:t>
      </w:r>
      <w:r w:rsidRPr="00DC0296">
        <w:rPr>
          <w:rFonts w:ascii="Times New Roman" w:hAnsi="Times New Roman"/>
          <w:sz w:val="24"/>
          <w:szCs w:val="24"/>
        </w:rPr>
        <w:t xml:space="preserve">. Способ придется оперативно </w:t>
      </w:r>
      <w:r>
        <w:rPr>
          <w:rFonts w:ascii="Times New Roman" w:hAnsi="Times New Roman"/>
          <w:sz w:val="24"/>
          <w:szCs w:val="24"/>
        </w:rPr>
        <w:t>вы</w:t>
      </w:r>
      <w:r w:rsidRPr="00DC0296">
        <w:rPr>
          <w:rFonts w:ascii="Times New Roman" w:hAnsi="Times New Roman"/>
          <w:sz w:val="24"/>
          <w:szCs w:val="24"/>
        </w:rPr>
        <w:t>брать в зависимости от контекста.</w:t>
      </w:r>
    </w:p>
    <w:p w:rsidR="00E4409C" w:rsidRPr="00DC0296" w:rsidRDefault="00E4409C" w:rsidP="00C76748">
      <w:pPr>
        <w:spacing w:after="0"/>
        <w:ind w:firstLine="709"/>
        <w:jc w:val="both"/>
        <w:rPr>
          <w:rFonts w:ascii="Times New Roman" w:hAnsi="Times New Roman"/>
          <w:sz w:val="24"/>
          <w:szCs w:val="24"/>
        </w:rPr>
      </w:pPr>
      <w:r w:rsidRPr="00DC0296">
        <w:rPr>
          <w:rFonts w:ascii="Times New Roman" w:hAnsi="Times New Roman"/>
          <w:sz w:val="24"/>
          <w:szCs w:val="24"/>
        </w:rPr>
        <w:t>В ряде случаев диверсию можно пресечь, обратив внимание присутствующих на то, что их лишают нужной, интересной информации. Прием эффективен в отношении лиц, которые никак не подчинены спикеру и не имеют обязательств в рамках данного мероприятия – к примеру, местные администраторы, подчиненные лиц, находящихся в зале и т.п.</w:t>
      </w:r>
    </w:p>
    <w:p w:rsidR="00E4409C" w:rsidRPr="00DC0296" w:rsidRDefault="00E4409C" w:rsidP="00C76748">
      <w:pPr>
        <w:spacing w:after="0"/>
        <w:ind w:firstLine="709"/>
        <w:jc w:val="both"/>
        <w:rPr>
          <w:rFonts w:ascii="Times New Roman" w:hAnsi="Times New Roman"/>
          <w:sz w:val="24"/>
          <w:szCs w:val="24"/>
        </w:rPr>
      </w:pPr>
      <w:r w:rsidRPr="00DC0296">
        <w:rPr>
          <w:rFonts w:ascii="Times New Roman" w:hAnsi="Times New Roman"/>
          <w:sz w:val="24"/>
          <w:szCs w:val="24"/>
        </w:rPr>
        <w:t xml:space="preserve">Кстати, в некоторых </w:t>
      </w:r>
      <w:r w:rsidRPr="004A374E">
        <w:rPr>
          <w:rFonts w:ascii="Times New Roman" w:hAnsi="Times New Roman"/>
          <w:sz w:val="24"/>
          <w:szCs w:val="24"/>
        </w:rPr>
        <w:t>случаях даже жест, невербальный знак, поданный ответственному за мероприятие сотруднику, поможет решить проблему. Для этого надо заранее знать, кто есть кто среди «аборигенов» данного</w:t>
      </w:r>
      <w:r>
        <w:rPr>
          <w:rFonts w:ascii="Times New Roman" w:hAnsi="Times New Roman"/>
          <w:sz w:val="24"/>
          <w:szCs w:val="24"/>
        </w:rPr>
        <w:t xml:space="preserve"> мероприятия</w:t>
      </w:r>
      <w:r w:rsidRPr="00DC0296">
        <w:rPr>
          <w:rFonts w:ascii="Times New Roman" w:hAnsi="Times New Roman"/>
          <w:sz w:val="24"/>
          <w:szCs w:val="24"/>
        </w:rPr>
        <w:t xml:space="preserve">. Странно, что ответственные не всегда замечают такую возможность сами. </w:t>
      </w:r>
    </w:p>
    <w:p w:rsidR="00E4409C" w:rsidRPr="004A374E" w:rsidRDefault="00E4409C" w:rsidP="00C76748">
      <w:pPr>
        <w:spacing w:after="0"/>
        <w:ind w:firstLine="709"/>
        <w:jc w:val="both"/>
        <w:rPr>
          <w:rFonts w:ascii="Times New Roman" w:hAnsi="Times New Roman"/>
          <w:sz w:val="24"/>
          <w:szCs w:val="24"/>
        </w:rPr>
      </w:pPr>
      <w:r w:rsidRPr="00DC0296">
        <w:rPr>
          <w:rFonts w:ascii="Times New Roman" w:hAnsi="Times New Roman"/>
          <w:sz w:val="24"/>
          <w:szCs w:val="24"/>
        </w:rPr>
        <w:t xml:space="preserve">Важна объективная оценка ситуации: иногда минимальный перерыв в презентации стоит  неиспорченного продолжения. К примеру, если причину диверсии действительно можно устранить быстро, а презентация еще в начале – стоит адресовать проблему с демонстрационным компьютером системному администратору, а </w:t>
      </w:r>
      <w:r>
        <w:rPr>
          <w:rFonts w:ascii="Times New Roman" w:hAnsi="Times New Roman"/>
          <w:sz w:val="24"/>
          <w:szCs w:val="24"/>
        </w:rPr>
        <w:t>выступающему</w:t>
      </w:r>
      <w:r w:rsidRPr="00DC0296">
        <w:rPr>
          <w:rFonts w:ascii="Times New Roman" w:hAnsi="Times New Roman"/>
          <w:sz w:val="24"/>
          <w:szCs w:val="24"/>
        </w:rPr>
        <w:t xml:space="preserve"> занять это время блоком информации, не нарушающим дальнейшую последовательность </w:t>
      </w:r>
      <w:r>
        <w:rPr>
          <w:rFonts w:ascii="Times New Roman" w:hAnsi="Times New Roman"/>
          <w:sz w:val="24"/>
          <w:szCs w:val="24"/>
        </w:rPr>
        <w:t>вы</w:t>
      </w:r>
      <w:r w:rsidRPr="00DC0296">
        <w:rPr>
          <w:rFonts w:ascii="Times New Roman" w:hAnsi="Times New Roman"/>
          <w:sz w:val="24"/>
          <w:szCs w:val="24"/>
        </w:rPr>
        <w:t>ступления</w:t>
      </w:r>
      <w:r w:rsidRPr="004A374E">
        <w:rPr>
          <w:rFonts w:ascii="Times New Roman" w:hAnsi="Times New Roman"/>
          <w:sz w:val="24"/>
          <w:szCs w:val="24"/>
        </w:rPr>
        <w:t xml:space="preserve">. Важно не создать «затяжки», не прервать установленный контакт с аудиторией и смысловую последовательность: некое расширение информации медиапрезентации  здесь будет намного уместнее, чем анекдот по теме, даже хороший. </w:t>
      </w:r>
    </w:p>
    <w:p w:rsidR="00E4409C" w:rsidRPr="004A374E" w:rsidRDefault="00E4409C" w:rsidP="00C76748">
      <w:pPr>
        <w:spacing w:after="0"/>
        <w:ind w:firstLine="709"/>
        <w:jc w:val="both"/>
        <w:rPr>
          <w:rFonts w:ascii="Times New Roman" w:hAnsi="Times New Roman"/>
          <w:sz w:val="24"/>
          <w:szCs w:val="24"/>
        </w:rPr>
      </w:pPr>
      <w:r w:rsidRPr="004A374E">
        <w:rPr>
          <w:rFonts w:ascii="Times New Roman" w:hAnsi="Times New Roman"/>
          <w:sz w:val="24"/>
          <w:szCs w:val="24"/>
        </w:rPr>
        <w:t xml:space="preserve">Продумайте заранее вариант действий при «типичных» неприятностях – </w:t>
      </w:r>
      <w:proofErr w:type="spellStart"/>
      <w:r w:rsidRPr="004A374E">
        <w:rPr>
          <w:rFonts w:ascii="Times New Roman" w:hAnsi="Times New Roman"/>
          <w:sz w:val="24"/>
          <w:szCs w:val="24"/>
        </w:rPr>
        <w:t>зафонивший</w:t>
      </w:r>
      <w:proofErr w:type="spellEnd"/>
      <w:r w:rsidRPr="004A374E">
        <w:rPr>
          <w:rFonts w:ascii="Times New Roman" w:hAnsi="Times New Roman"/>
          <w:sz w:val="24"/>
          <w:szCs w:val="24"/>
        </w:rPr>
        <w:t xml:space="preserve"> микрофон, засветка экрана, неожиданно оказавшийся неконтрастным фон ключевого слайда, на котором не читается информация и т.п. Решать эту проблему за 10 минут, отведенных на выступление, может оказаться неоправданной роскошью.  </w:t>
      </w:r>
    </w:p>
    <w:p w:rsidR="00E4409C" w:rsidRPr="00DC0296" w:rsidRDefault="00E4409C" w:rsidP="00C76748">
      <w:pPr>
        <w:spacing w:after="0"/>
        <w:ind w:firstLine="709"/>
        <w:jc w:val="both"/>
        <w:rPr>
          <w:rFonts w:ascii="Times New Roman" w:hAnsi="Times New Roman"/>
          <w:sz w:val="24"/>
          <w:szCs w:val="24"/>
        </w:rPr>
      </w:pPr>
      <w:r w:rsidRPr="004A374E">
        <w:rPr>
          <w:rFonts w:ascii="Times New Roman" w:hAnsi="Times New Roman"/>
          <w:sz w:val="24"/>
          <w:szCs w:val="24"/>
        </w:rPr>
        <w:lastRenderedPageBreak/>
        <w:t xml:space="preserve">Ну и самый невероятная диверсия – </w:t>
      </w:r>
      <w:proofErr w:type="spellStart"/>
      <w:r w:rsidRPr="004A374E">
        <w:rPr>
          <w:rFonts w:ascii="Times New Roman" w:hAnsi="Times New Roman"/>
          <w:sz w:val="24"/>
          <w:szCs w:val="24"/>
        </w:rPr>
        <w:t>непросчитанный</w:t>
      </w:r>
      <w:proofErr w:type="spellEnd"/>
      <w:r w:rsidRPr="004A374E">
        <w:rPr>
          <w:rFonts w:ascii="Times New Roman" w:hAnsi="Times New Roman"/>
          <w:sz w:val="24"/>
          <w:szCs w:val="24"/>
        </w:rPr>
        <w:t>, чрезмерный акцент в собственной презентации. Андрей Скворцов (группа «Меркатор</w:t>
      </w:r>
      <w:r w:rsidRPr="00DC0296">
        <w:rPr>
          <w:rFonts w:ascii="Times New Roman" w:hAnsi="Times New Roman"/>
          <w:sz w:val="24"/>
          <w:szCs w:val="24"/>
        </w:rPr>
        <w:t xml:space="preserve">) рассказывает о таком случае: человек, рассказывая о системах видеонаблюдения за дорожным движением, привел в качестве примера видеозаписи зверских аварий. Речь шла об определении виновных в ДТП, но примеры были настолько жуткими, что тема </w:t>
      </w:r>
      <w:r>
        <w:rPr>
          <w:rFonts w:ascii="Times New Roman" w:hAnsi="Times New Roman"/>
          <w:sz w:val="24"/>
          <w:szCs w:val="24"/>
        </w:rPr>
        <w:t>вы</w:t>
      </w:r>
      <w:r w:rsidRPr="00DC0296">
        <w:rPr>
          <w:rFonts w:ascii="Times New Roman" w:hAnsi="Times New Roman"/>
          <w:sz w:val="24"/>
          <w:szCs w:val="24"/>
        </w:rPr>
        <w:t xml:space="preserve">ступления уже никого не интересовала. У всех перед глазами стояли </w:t>
      </w:r>
      <w:r>
        <w:rPr>
          <w:rFonts w:ascii="Times New Roman" w:hAnsi="Times New Roman"/>
          <w:sz w:val="24"/>
          <w:szCs w:val="24"/>
        </w:rPr>
        <w:t>ужасные</w:t>
      </w:r>
      <w:r w:rsidRPr="00DC0296">
        <w:rPr>
          <w:rFonts w:ascii="Times New Roman" w:hAnsi="Times New Roman"/>
          <w:sz w:val="24"/>
          <w:szCs w:val="24"/>
        </w:rPr>
        <w:t xml:space="preserve"> кадры.  </w:t>
      </w:r>
    </w:p>
    <w:p w:rsidR="00E4409C" w:rsidRPr="00C76748" w:rsidRDefault="00E4409C" w:rsidP="00C76748">
      <w:pPr>
        <w:spacing w:after="0"/>
        <w:ind w:firstLine="709"/>
        <w:jc w:val="both"/>
        <w:rPr>
          <w:rFonts w:ascii="Times New Roman" w:hAnsi="Times New Roman"/>
          <w:sz w:val="24"/>
          <w:szCs w:val="24"/>
        </w:rPr>
      </w:pPr>
    </w:p>
    <w:p w:rsidR="00E4409C" w:rsidRPr="00C76748" w:rsidRDefault="00E4409C" w:rsidP="00C76748">
      <w:pPr>
        <w:spacing w:after="0"/>
        <w:ind w:firstLine="709"/>
        <w:jc w:val="both"/>
        <w:rPr>
          <w:rFonts w:ascii="Times New Roman" w:hAnsi="Times New Roman"/>
          <w:b/>
          <w:sz w:val="24"/>
          <w:szCs w:val="24"/>
        </w:rPr>
      </w:pPr>
      <w:r w:rsidRPr="00C76748">
        <w:rPr>
          <w:rFonts w:ascii="Times New Roman" w:hAnsi="Times New Roman"/>
          <w:b/>
          <w:sz w:val="24"/>
          <w:szCs w:val="24"/>
        </w:rPr>
        <w:t>Репетиция</w:t>
      </w:r>
    </w:p>
    <w:p w:rsidR="00E4409C" w:rsidRPr="00C76748" w:rsidRDefault="00E4409C" w:rsidP="00C76748">
      <w:pPr>
        <w:pStyle w:val="a4"/>
        <w:spacing w:before="0" w:beforeAutospacing="0" w:after="0" w:afterAutospacing="0" w:line="276" w:lineRule="auto"/>
        <w:ind w:firstLine="709"/>
        <w:jc w:val="both"/>
      </w:pPr>
      <w:r w:rsidRPr="00C76748">
        <w:t>Лучший экспромт – подготовленный заранее</w:t>
      </w:r>
      <w:r>
        <w:t>.</w:t>
      </w:r>
    </w:p>
    <w:p w:rsidR="00E4409C" w:rsidRPr="00C76748" w:rsidRDefault="00E4409C" w:rsidP="00C76748">
      <w:pPr>
        <w:pStyle w:val="a4"/>
        <w:spacing w:before="0" w:beforeAutospacing="0" w:after="0" w:afterAutospacing="0" w:line="276" w:lineRule="auto"/>
        <w:ind w:firstLine="709"/>
        <w:jc w:val="both"/>
      </w:pPr>
      <w:r>
        <w:t xml:space="preserve">Если вы заметите </w:t>
      </w:r>
      <w:r w:rsidRPr="00C76748">
        <w:t>недостатки своей пре</w:t>
      </w:r>
      <w:r>
        <w:t>зентации во время ее проведения,</w:t>
      </w:r>
      <w:r w:rsidRPr="00C76748">
        <w:t xml:space="preserve"> возможно, </w:t>
      </w:r>
      <w:r>
        <w:t>вы</w:t>
      </w:r>
      <w:r w:rsidRPr="00C76748">
        <w:t xml:space="preserve"> </w:t>
      </w:r>
      <w:r>
        <w:t xml:space="preserve">учтете их в </w:t>
      </w:r>
      <w:r w:rsidRPr="00C76748">
        <w:t xml:space="preserve">следующей. Но сегодняшний  шанс будет потерян. Не слишком ли дорогостоящий способ приобретения опыта? </w:t>
      </w:r>
    </w:p>
    <w:p w:rsidR="00E4409C" w:rsidRPr="00C76748" w:rsidRDefault="00E4409C" w:rsidP="00C76748">
      <w:pPr>
        <w:pStyle w:val="a4"/>
        <w:spacing w:before="0" w:beforeAutospacing="0" w:after="0" w:afterAutospacing="0" w:line="276" w:lineRule="auto"/>
        <w:ind w:firstLine="709"/>
        <w:jc w:val="both"/>
      </w:pPr>
      <w:r w:rsidRPr="00C76748">
        <w:rPr>
          <w:bCs/>
        </w:rPr>
        <w:t>Четыре неопровержимые аргумента в пользу репетиции:</w:t>
      </w:r>
    </w:p>
    <w:p w:rsidR="00E4409C" w:rsidRPr="00C76748" w:rsidRDefault="00E4409C" w:rsidP="00C76748">
      <w:pPr>
        <w:pStyle w:val="a4"/>
        <w:spacing w:before="0" w:beforeAutospacing="0" w:after="0" w:afterAutospacing="0" w:line="276" w:lineRule="auto"/>
        <w:ind w:firstLine="709"/>
        <w:jc w:val="both"/>
      </w:pPr>
      <w:r w:rsidRPr="00C76748">
        <w:rPr>
          <w:bCs/>
        </w:rPr>
        <w:t>1. Это  наилучшее решение проблемы напряженных нервов и потных ладоней.</w:t>
      </w:r>
      <w:r w:rsidRPr="00C76748">
        <w:t xml:space="preserve"> У </w:t>
      </w:r>
      <w:r w:rsidR="00E8411C">
        <w:t>вас</w:t>
      </w:r>
      <w:r w:rsidRPr="00C76748">
        <w:t xml:space="preserve"> есть серьезные основания нервничать и потеть, если </w:t>
      </w:r>
      <w:r w:rsidR="00E8411C">
        <w:t>вы</w:t>
      </w:r>
      <w:r w:rsidRPr="00C76748">
        <w:t xml:space="preserve"> не знаете, что </w:t>
      </w:r>
      <w:r w:rsidR="00E8411C">
        <w:t>вам</w:t>
      </w:r>
      <w:r w:rsidRPr="00C76748">
        <w:t xml:space="preserve"> следует говорить или как именно </w:t>
      </w:r>
      <w:r w:rsidR="00E8411C">
        <w:t>вы</w:t>
      </w:r>
      <w:r w:rsidRPr="00C76748">
        <w:t xml:space="preserve"> будете держаться. Концепция "Я сыграю это на слух" является самой лучшей гарантией посредственности.</w:t>
      </w:r>
    </w:p>
    <w:p w:rsidR="00E4409C" w:rsidRPr="00C76748" w:rsidRDefault="00E4409C" w:rsidP="00C76748">
      <w:pPr>
        <w:pStyle w:val="a4"/>
        <w:spacing w:before="0" w:beforeAutospacing="0" w:after="0" w:afterAutospacing="0" w:line="276" w:lineRule="auto"/>
        <w:ind w:firstLine="709"/>
        <w:jc w:val="both"/>
      </w:pPr>
      <w:r w:rsidRPr="00C76748">
        <w:rPr>
          <w:bCs/>
        </w:rPr>
        <w:t xml:space="preserve">2. Вторая причина - у </w:t>
      </w:r>
      <w:r w:rsidR="00E8411C">
        <w:rPr>
          <w:bCs/>
        </w:rPr>
        <w:t>вас</w:t>
      </w:r>
      <w:r w:rsidRPr="00C76748">
        <w:rPr>
          <w:bCs/>
        </w:rPr>
        <w:t xml:space="preserve"> практически всегда есть конкуренты</w:t>
      </w:r>
      <w:r>
        <w:rPr>
          <w:bCs/>
        </w:rPr>
        <w:t xml:space="preserve">, а особенно сейчас, когда </w:t>
      </w:r>
      <w:r w:rsidR="00E8411C">
        <w:rPr>
          <w:bCs/>
        </w:rPr>
        <w:t>вы</w:t>
      </w:r>
      <w:r>
        <w:rPr>
          <w:bCs/>
        </w:rPr>
        <w:t xml:space="preserve"> выступаете на конкурсе.</w:t>
      </w:r>
      <w:r>
        <w:t xml:space="preserve"> Д</w:t>
      </w:r>
      <w:r w:rsidRPr="00C76748">
        <w:t xml:space="preserve">остижение </w:t>
      </w:r>
      <w:r w:rsidR="00E8411C">
        <w:t>ваш</w:t>
      </w:r>
      <w:r w:rsidRPr="00C76748">
        <w:t xml:space="preserve">ей цели не может быть частичным. </w:t>
      </w:r>
      <w:r>
        <w:t xml:space="preserve">Либо </w:t>
      </w:r>
      <w:r w:rsidR="00E8411C">
        <w:t>вы</w:t>
      </w:r>
      <w:r>
        <w:t xml:space="preserve"> будете лучше кого-то, либо кого-то оценят выше </w:t>
      </w:r>
      <w:r w:rsidR="00E8411C">
        <w:t>вас</w:t>
      </w:r>
      <w:r>
        <w:t>.</w:t>
      </w:r>
    </w:p>
    <w:p w:rsidR="00E4409C" w:rsidRPr="00C76748" w:rsidRDefault="00E4409C" w:rsidP="00C76748">
      <w:pPr>
        <w:pStyle w:val="a4"/>
        <w:spacing w:before="0" w:beforeAutospacing="0" w:after="0" w:afterAutospacing="0" w:line="276" w:lineRule="auto"/>
        <w:ind w:firstLine="709"/>
        <w:jc w:val="both"/>
      </w:pPr>
      <w:r w:rsidRPr="00C76748">
        <w:rPr>
          <w:bCs/>
        </w:rPr>
        <w:t xml:space="preserve">3. Если </w:t>
      </w:r>
      <w:r w:rsidR="00E8411C">
        <w:rPr>
          <w:bCs/>
        </w:rPr>
        <w:t>вы</w:t>
      </w:r>
      <w:r w:rsidRPr="00C76748">
        <w:rPr>
          <w:bCs/>
        </w:rPr>
        <w:t xml:space="preserve"> не </w:t>
      </w:r>
      <w:r w:rsidRPr="004A374E">
        <w:rPr>
          <w:bCs/>
        </w:rPr>
        <w:t xml:space="preserve">репетировали, жюри и аудитория поймут, что </w:t>
      </w:r>
      <w:r w:rsidR="00E8411C">
        <w:rPr>
          <w:bCs/>
        </w:rPr>
        <w:t>вы</w:t>
      </w:r>
      <w:r w:rsidRPr="004A374E">
        <w:rPr>
          <w:bCs/>
        </w:rPr>
        <w:t xml:space="preserve"> этого не делали. Это всегда заметно - </w:t>
      </w:r>
      <w:r w:rsidRPr="004A374E">
        <w:t xml:space="preserve"> для принятия решений, неизбежных</w:t>
      </w:r>
      <w:r w:rsidRPr="00C76748">
        <w:t xml:space="preserve"> в пер</w:t>
      </w:r>
      <w:r>
        <w:t>вы</w:t>
      </w:r>
      <w:r w:rsidRPr="00C76748">
        <w:t xml:space="preserve">й раз, требуется время. </w:t>
      </w:r>
      <w:r>
        <w:t>Экспертному совету это скажет следующее</w:t>
      </w:r>
      <w:r w:rsidRPr="00C76748">
        <w:t xml:space="preserve">: "Я не думаю, что </w:t>
      </w:r>
      <w:r>
        <w:t>это выступление настолько серьезно</w:t>
      </w:r>
      <w:r w:rsidRPr="00C76748">
        <w:t xml:space="preserve">. </w:t>
      </w:r>
      <w:r>
        <w:t>Выиграю – хорошо, не выиграю, и ладно</w:t>
      </w:r>
      <w:r w:rsidRPr="00C76748">
        <w:t>"</w:t>
      </w:r>
      <w:r>
        <w:t>.</w:t>
      </w:r>
      <w:r w:rsidRPr="00C76748">
        <w:t xml:space="preserve"> Помните, что в сознании </w:t>
      </w:r>
      <w:r w:rsidR="00E8411C">
        <w:t>ваш</w:t>
      </w:r>
      <w:r w:rsidRPr="00E61ED6">
        <w:t>их слушателей</w:t>
      </w:r>
      <w:r w:rsidRPr="00C76748">
        <w:t xml:space="preserve"> качество </w:t>
      </w:r>
      <w:r w:rsidR="00E8411C">
        <w:t>ваш</w:t>
      </w:r>
      <w:r w:rsidRPr="00C76748">
        <w:t xml:space="preserve">ей презентации является зеркальным отражением качества </w:t>
      </w:r>
      <w:r w:rsidR="00E8411C">
        <w:t>ваш</w:t>
      </w:r>
      <w:r w:rsidRPr="00C76748">
        <w:t>его проекта.</w:t>
      </w:r>
    </w:p>
    <w:p w:rsidR="00E4409C" w:rsidRPr="00C76748" w:rsidRDefault="00E4409C" w:rsidP="00C76748">
      <w:pPr>
        <w:pStyle w:val="a4"/>
        <w:spacing w:before="0" w:beforeAutospacing="0" w:after="0" w:afterAutospacing="0" w:line="276" w:lineRule="auto"/>
        <w:ind w:firstLine="709"/>
        <w:jc w:val="both"/>
      </w:pPr>
      <w:r w:rsidRPr="00C76748">
        <w:rPr>
          <w:bCs/>
        </w:rPr>
        <w:t>4. Четвертая причина даже более важна, чем пер</w:t>
      </w:r>
      <w:r>
        <w:rPr>
          <w:bCs/>
        </w:rPr>
        <w:t>вы</w:t>
      </w:r>
      <w:r w:rsidRPr="00C76748">
        <w:rPr>
          <w:bCs/>
        </w:rPr>
        <w:t xml:space="preserve">е три - 90% того, насколько хорошо пройдет </w:t>
      </w:r>
      <w:r w:rsidR="00E8411C">
        <w:rPr>
          <w:bCs/>
        </w:rPr>
        <w:t>ваш</w:t>
      </w:r>
      <w:r w:rsidRPr="00C76748">
        <w:rPr>
          <w:bCs/>
        </w:rPr>
        <w:t>а презентация, определено еще до ее начала.</w:t>
      </w:r>
      <w:r w:rsidRPr="00C76748">
        <w:t xml:space="preserve"> Это в первую очередь </w:t>
      </w:r>
      <w:r w:rsidRPr="002850B6">
        <w:rPr>
          <w:color w:val="008000"/>
        </w:rPr>
        <w:t>повод</w:t>
      </w:r>
      <w:r w:rsidRPr="00C76748">
        <w:t xml:space="preserve"> репетировать. Для достижения хороших результатов не существует деше</w:t>
      </w:r>
      <w:r>
        <w:t>вы</w:t>
      </w:r>
      <w:r w:rsidRPr="00C76748">
        <w:t>х способов. За все надо платить. Никогда не делайте того, что профессионалы даже не пытаются делать, - не проводите презентаций без репетици</w:t>
      </w:r>
      <w:r>
        <w:t>и</w:t>
      </w:r>
      <w:r w:rsidRPr="00C76748">
        <w:t>.</w:t>
      </w:r>
    </w:p>
    <w:p w:rsidR="00E4409C" w:rsidRPr="00C76748" w:rsidRDefault="00E4409C" w:rsidP="00C76748">
      <w:pPr>
        <w:pStyle w:val="a4"/>
        <w:spacing w:before="0" w:beforeAutospacing="0" w:after="0" w:afterAutospacing="0" w:line="276" w:lineRule="auto"/>
        <w:jc w:val="both"/>
      </w:pPr>
    </w:p>
    <w:p w:rsidR="00E4409C" w:rsidRPr="006F30FB" w:rsidRDefault="00E4409C" w:rsidP="00C76748">
      <w:pPr>
        <w:pStyle w:val="a4"/>
        <w:spacing w:before="0" w:beforeAutospacing="0" w:after="0" w:afterAutospacing="0" w:line="276" w:lineRule="auto"/>
        <w:ind w:firstLine="709"/>
        <w:jc w:val="both"/>
        <w:rPr>
          <w:b/>
          <w:caps/>
        </w:rPr>
      </w:pPr>
      <w:r w:rsidRPr="006F30FB">
        <w:rPr>
          <w:b/>
        </w:rPr>
        <w:t>Деликатные советы – внешний вид</w:t>
      </w:r>
    </w:p>
    <w:p w:rsidR="00E4409C" w:rsidRDefault="00E4409C" w:rsidP="00C76748">
      <w:pPr>
        <w:pStyle w:val="a4"/>
        <w:spacing w:before="0" w:beforeAutospacing="0" w:after="0" w:afterAutospacing="0" w:line="276" w:lineRule="auto"/>
        <w:ind w:firstLine="709"/>
        <w:jc w:val="both"/>
      </w:pPr>
      <w:r w:rsidRPr="006F30FB">
        <w:t xml:space="preserve">Не забывайте о том, что </w:t>
      </w:r>
      <w:r>
        <w:t>ваш</w:t>
      </w:r>
      <w:r w:rsidRPr="006F30FB">
        <w:t xml:space="preserve"> внешний вид должен соответствовать случаю, что бы это не означало. Здесь уместно вспомнить весьма известную поговорку, но в полном варианте: «Встречают по одежке, провожают по уму». Из этих соображений </w:t>
      </w:r>
      <w:r>
        <w:t>соискатель</w:t>
      </w:r>
      <w:r w:rsidRPr="006F30FB">
        <w:t xml:space="preserve"> не должен </w:t>
      </w:r>
      <w:r>
        <w:t>вы</w:t>
      </w:r>
      <w:r w:rsidRPr="006F30FB">
        <w:t xml:space="preserve">деляться на фоне своей презентации внешне. </w:t>
      </w:r>
      <w:r>
        <w:t>Вы</w:t>
      </w:r>
      <w:r w:rsidRPr="006F30FB">
        <w:t>деляться надо будет другим способом.</w:t>
      </w:r>
    </w:p>
    <w:p w:rsidR="00E4409C" w:rsidRPr="009C7B9B" w:rsidRDefault="00E4409C" w:rsidP="00C76748">
      <w:pPr>
        <w:pStyle w:val="a4"/>
        <w:spacing w:before="0" w:beforeAutospacing="0" w:after="0" w:afterAutospacing="0" w:line="276" w:lineRule="auto"/>
        <w:ind w:firstLine="709"/>
        <w:jc w:val="both"/>
      </w:pPr>
      <w:r>
        <w:t xml:space="preserve">Напоминаю </w:t>
      </w:r>
      <w:r w:rsidR="00E8411C">
        <w:t>вам</w:t>
      </w:r>
      <w:r>
        <w:t xml:space="preserve">, что формат мероприятия – молодежный конкурс инновационных проектов, а значит, речь идет о молодых специалистах, студентах и аспирантах. Поэтому никто не обязывает </w:t>
      </w:r>
      <w:r w:rsidR="00E8411C">
        <w:t>вас</w:t>
      </w:r>
      <w:r>
        <w:t xml:space="preserve"> быть одетым по жесткому протоколу, однако и относиться слишком легкомысленно к внешнему виду тоже не </w:t>
      </w:r>
      <w:r w:rsidRPr="009C7B9B">
        <w:t xml:space="preserve">стоит – в жюри могут находиться люди из науки и бизнеса, к тому же старше </w:t>
      </w:r>
      <w:r w:rsidR="00E8411C">
        <w:t>вас</w:t>
      </w:r>
      <w:r w:rsidRPr="009C7B9B">
        <w:t xml:space="preserve"> и со вполне устоявшимися взглядами. Не стоит формировать их предвзятое мнение,  демонстрируя небрежность или кричащую оригинальность. </w:t>
      </w:r>
    </w:p>
    <w:p w:rsidR="00E4409C" w:rsidRPr="006F30FB" w:rsidRDefault="00E4409C" w:rsidP="00C76748">
      <w:pPr>
        <w:pStyle w:val="a4"/>
        <w:spacing w:before="0" w:beforeAutospacing="0" w:after="0" w:afterAutospacing="0" w:line="276" w:lineRule="auto"/>
        <w:ind w:firstLine="709"/>
        <w:jc w:val="both"/>
      </w:pPr>
      <w:r w:rsidRPr="006F30FB">
        <w:t>Общие соображения по одежде тако</w:t>
      </w:r>
      <w:r>
        <w:t>вы</w:t>
      </w:r>
      <w:r w:rsidRPr="006F30FB">
        <w:t xml:space="preserve">: </w:t>
      </w:r>
    </w:p>
    <w:p w:rsidR="00E4409C" w:rsidRPr="006F30FB" w:rsidRDefault="00E4409C" w:rsidP="00655A4F">
      <w:pPr>
        <w:pStyle w:val="a4"/>
        <w:numPr>
          <w:ilvl w:val="0"/>
          <w:numId w:val="10"/>
        </w:numPr>
        <w:tabs>
          <w:tab w:val="clear" w:pos="1429"/>
          <w:tab w:val="num" w:pos="851"/>
          <w:tab w:val="left" w:pos="1560"/>
        </w:tabs>
        <w:spacing w:before="0" w:beforeAutospacing="0" w:after="0" w:afterAutospacing="0" w:line="276" w:lineRule="auto"/>
        <w:ind w:left="851" w:hanging="11"/>
        <w:jc w:val="both"/>
      </w:pPr>
      <w:r>
        <w:lastRenderedPageBreak/>
        <w:t>вы</w:t>
      </w:r>
      <w:r w:rsidRPr="006F30FB">
        <w:t>бирайте нейтральные цвета, избегайте контрастных оттенков – легче впишитесь в обстановку;</w:t>
      </w:r>
    </w:p>
    <w:p w:rsidR="00E4409C" w:rsidRPr="006F30FB" w:rsidRDefault="00E4409C" w:rsidP="00655A4F">
      <w:pPr>
        <w:pStyle w:val="a4"/>
        <w:numPr>
          <w:ilvl w:val="0"/>
          <w:numId w:val="10"/>
        </w:numPr>
        <w:tabs>
          <w:tab w:val="clear" w:pos="1429"/>
          <w:tab w:val="num" w:pos="851"/>
          <w:tab w:val="left" w:pos="1560"/>
        </w:tabs>
        <w:spacing w:before="0" w:beforeAutospacing="0" w:after="0" w:afterAutospacing="0" w:line="276" w:lineRule="auto"/>
        <w:ind w:left="851" w:hanging="11"/>
        <w:jc w:val="both"/>
      </w:pPr>
      <w:r w:rsidRPr="006F30FB">
        <w:t xml:space="preserve">одежда по определению должна быть </w:t>
      </w:r>
      <w:r w:rsidRPr="009C7B9B">
        <w:t>опрятной – никакие концептуальные соображения не оправдают выступающего с пятном на лацкане</w:t>
      </w:r>
      <w:r w:rsidRPr="006F30FB">
        <w:t xml:space="preserve">  или в грязной обуви;</w:t>
      </w:r>
    </w:p>
    <w:p w:rsidR="00E4409C" w:rsidRPr="006F30FB" w:rsidRDefault="00E4409C" w:rsidP="007103C4">
      <w:pPr>
        <w:pStyle w:val="a4"/>
        <w:numPr>
          <w:ilvl w:val="0"/>
          <w:numId w:val="10"/>
        </w:numPr>
        <w:tabs>
          <w:tab w:val="clear" w:pos="1429"/>
          <w:tab w:val="num" w:pos="851"/>
          <w:tab w:val="left" w:pos="1560"/>
        </w:tabs>
        <w:spacing w:before="0" w:beforeAutospacing="0" w:after="0" w:afterAutospacing="0" w:line="276" w:lineRule="auto"/>
        <w:ind w:left="851" w:hanging="11"/>
        <w:jc w:val="both"/>
      </w:pPr>
      <w:r w:rsidRPr="006F30FB">
        <w:t>одежда и особенно обувь должна быть удобной – пусть ничто не ско</w:t>
      </w:r>
      <w:r>
        <w:t>вы</w:t>
      </w:r>
      <w:r w:rsidRPr="006F30FB">
        <w:t xml:space="preserve">вает </w:t>
      </w:r>
      <w:r>
        <w:t>вас</w:t>
      </w:r>
      <w:r w:rsidRPr="006F30FB">
        <w:t xml:space="preserve"> и не мешает проявить себя</w:t>
      </w:r>
      <w:r>
        <w:t>.</w:t>
      </w:r>
    </w:p>
    <w:p w:rsidR="00E4409C" w:rsidRPr="007103C4" w:rsidRDefault="00E4409C" w:rsidP="007103C4">
      <w:pPr>
        <w:pStyle w:val="a4"/>
        <w:spacing w:before="0" w:beforeAutospacing="0" w:after="0" w:afterAutospacing="0" w:line="276" w:lineRule="auto"/>
        <w:ind w:firstLine="708"/>
        <w:jc w:val="both"/>
      </w:pPr>
      <w:r>
        <w:t xml:space="preserve">Если </w:t>
      </w:r>
      <w:r w:rsidR="00E8411C">
        <w:t>вы</w:t>
      </w:r>
      <w:r w:rsidRPr="007103C4">
        <w:t xml:space="preserve"> все-таки предпочли деловой костюм</w:t>
      </w:r>
      <w:r>
        <w:t>, х</w:t>
      </w:r>
      <w:r w:rsidRPr="007103C4">
        <w:t>очу</w:t>
      </w:r>
      <w:r>
        <w:t xml:space="preserve"> обратить </w:t>
      </w:r>
      <w:r w:rsidR="00E8411C">
        <w:t>ваш</w:t>
      </w:r>
      <w:r w:rsidRPr="007103C4">
        <w:t>е внимание на следующие моменты.</w:t>
      </w:r>
    </w:p>
    <w:p w:rsidR="00E4409C" w:rsidRPr="006F30FB" w:rsidRDefault="00E4409C" w:rsidP="00552749">
      <w:pPr>
        <w:pStyle w:val="a4"/>
        <w:spacing w:before="0" w:beforeAutospacing="0" w:after="0" w:afterAutospacing="0" w:line="276" w:lineRule="auto"/>
        <w:jc w:val="both"/>
      </w:pPr>
    </w:p>
    <w:p w:rsidR="00E4409C" w:rsidRDefault="00E4409C" w:rsidP="00C76748">
      <w:pPr>
        <w:pStyle w:val="a4"/>
        <w:spacing w:before="0" w:beforeAutospacing="0" w:after="0" w:afterAutospacing="0" w:line="276" w:lineRule="auto"/>
        <w:ind w:firstLine="709"/>
        <w:jc w:val="both"/>
        <w:rPr>
          <w:b/>
        </w:rPr>
      </w:pPr>
      <w:r w:rsidRPr="006F30FB">
        <w:rPr>
          <w:b/>
        </w:rPr>
        <w:t>Деликатные советы. В галстуках</w:t>
      </w:r>
    </w:p>
    <w:p w:rsidR="00E4409C" w:rsidRPr="006F30FB" w:rsidRDefault="00E4409C" w:rsidP="00C76748">
      <w:pPr>
        <w:pStyle w:val="a4"/>
        <w:spacing w:before="0" w:beforeAutospacing="0" w:after="0" w:afterAutospacing="0" w:line="276" w:lineRule="auto"/>
        <w:ind w:firstLine="709"/>
        <w:jc w:val="both"/>
      </w:pPr>
      <w:r w:rsidRPr="006F30FB">
        <w:t>На случай варианта «в галстуках» не вредно напомнить, что классический канон – из трех частей костюма (костюм, сорочка, галстук) по рисунку должны совпадать два.</w:t>
      </w:r>
    </w:p>
    <w:p w:rsidR="00E4409C" w:rsidRPr="006F30FB" w:rsidRDefault="00E4409C" w:rsidP="00C76748">
      <w:pPr>
        <w:pStyle w:val="a4"/>
        <w:spacing w:before="0" w:beforeAutospacing="0" w:after="0" w:afterAutospacing="0" w:line="276" w:lineRule="auto"/>
        <w:ind w:firstLine="709"/>
        <w:jc w:val="both"/>
      </w:pPr>
    </w:p>
    <w:p w:rsidR="00E4409C" w:rsidRPr="006F30FB" w:rsidRDefault="00E4409C" w:rsidP="00C76748">
      <w:pPr>
        <w:pStyle w:val="a4"/>
        <w:spacing w:before="0" w:beforeAutospacing="0" w:after="0" w:afterAutospacing="0" w:line="276" w:lineRule="auto"/>
        <w:ind w:firstLine="709"/>
        <w:jc w:val="both"/>
      </w:pPr>
      <w:r w:rsidRPr="006F30FB">
        <w:rPr>
          <w:b/>
        </w:rPr>
        <w:t>Деликатные советы. «</w:t>
      </w:r>
      <w:r w:rsidRPr="006F30FB">
        <w:rPr>
          <w:b/>
          <w:lang w:val="en-US"/>
        </w:rPr>
        <w:t>Casual</w:t>
      </w:r>
      <w:r w:rsidRPr="006F30FB">
        <w:rPr>
          <w:b/>
        </w:rPr>
        <w:t>»</w:t>
      </w:r>
    </w:p>
    <w:p w:rsidR="00E4409C" w:rsidRPr="006F30FB" w:rsidRDefault="00E4409C" w:rsidP="00C76748">
      <w:pPr>
        <w:pStyle w:val="a4"/>
        <w:spacing w:before="0" w:beforeAutospacing="0" w:after="0" w:afterAutospacing="0" w:line="276" w:lineRule="auto"/>
        <w:ind w:firstLine="709"/>
        <w:jc w:val="both"/>
      </w:pPr>
      <w:r w:rsidRPr="006F30FB">
        <w:t>На случай же «без галстуков» - учтите, что вариант «темный пиджак – светлые брюки» воспринимается как более при</w:t>
      </w:r>
      <w:r>
        <w:t>вы</w:t>
      </w:r>
      <w:r w:rsidRPr="006F30FB">
        <w:t xml:space="preserve">чный, а наоборот – как некий нонконформизм. </w:t>
      </w:r>
    </w:p>
    <w:p w:rsidR="00E4409C" w:rsidRPr="006F30FB" w:rsidRDefault="00E4409C" w:rsidP="00C76748">
      <w:pPr>
        <w:pStyle w:val="a4"/>
        <w:spacing w:before="0" w:beforeAutospacing="0" w:after="0" w:afterAutospacing="0" w:line="276" w:lineRule="auto"/>
        <w:ind w:firstLine="709"/>
        <w:jc w:val="both"/>
      </w:pPr>
    </w:p>
    <w:p w:rsidR="00E4409C" w:rsidRPr="006F30FB" w:rsidRDefault="00E4409C" w:rsidP="00C76748">
      <w:pPr>
        <w:pStyle w:val="a4"/>
        <w:spacing w:before="0" w:beforeAutospacing="0" w:after="0" w:afterAutospacing="0" w:line="276" w:lineRule="auto"/>
        <w:ind w:firstLine="709"/>
        <w:jc w:val="both"/>
      </w:pPr>
      <w:r w:rsidRPr="006F30FB">
        <w:rPr>
          <w:b/>
        </w:rPr>
        <w:t>Деликатные советы. По протоколу</w:t>
      </w:r>
    </w:p>
    <w:p w:rsidR="00E4409C" w:rsidRPr="006F30FB" w:rsidRDefault="00E4409C" w:rsidP="00C76748">
      <w:pPr>
        <w:pStyle w:val="a4"/>
        <w:spacing w:before="0" w:beforeAutospacing="0" w:after="0" w:afterAutospacing="0" w:line="276" w:lineRule="auto"/>
        <w:ind w:firstLine="709"/>
        <w:jc w:val="both"/>
      </w:pPr>
      <w:r w:rsidRPr="009C7B9B">
        <w:t xml:space="preserve">Возможно, </w:t>
      </w:r>
      <w:r w:rsidR="00E8411C">
        <w:t>ваш</w:t>
      </w:r>
      <w:r w:rsidRPr="009C7B9B">
        <w:t xml:space="preserve"> стиль для таких мероприятий подсказывает вам  необходимость делового протокола. Парадоксально</w:t>
      </w:r>
      <w:r w:rsidRPr="006F30FB">
        <w:t>, но в жестком протоколе принято считать более консервативным  немецкий вариант костюма – с одним разрезом на пиджаке,  а более «вольнодумным» - английский, с двумя. Нормальной протокольной сорочкой считается только белая.</w:t>
      </w:r>
    </w:p>
    <w:p w:rsidR="00E4409C" w:rsidRPr="006F30FB" w:rsidRDefault="00E4409C" w:rsidP="00C76748">
      <w:pPr>
        <w:pStyle w:val="a4"/>
        <w:spacing w:before="0" w:beforeAutospacing="0" w:after="0" w:afterAutospacing="0" w:line="276" w:lineRule="auto"/>
        <w:ind w:firstLine="709"/>
        <w:jc w:val="both"/>
      </w:pPr>
    </w:p>
    <w:p w:rsidR="00E4409C" w:rsidRDefault="00E4409C" w:rsidP="00C76748">
      <w:pPr>
        <w:pStyle w:val="a4"/>
        <w:spacing w:before="0" w:beforeAutospacing="0" w:after="0" w:afterAutospacing="0" w:line="276" w:lineRule="auto"/>
        <w:ind w:firstLine="709"/>
        <w:jc w:val="both"/>
        <w:rPr>
          <w:b/>
        </w:rPr>
      </w:pPr>
      <w:r w:rsidRPr="006F30FB">
        <w:rPr>
          <w:b/>
        </w:rPr>
        <w:t>Деликатные советы</w:t>
      </w:r>
    </w:p>
    <w:p w:rsidR="00E4409C" w:rsidRPr="006F30FB" w:rsidRDefault="00E4409C" w:rsidP="00C76748">
      <w:pPr>
        <w:pStyle w:val="a4"/>
        <w:spacing w:before="0" w:beforeAutospacing="0" w:after="0" w:afterAutospacing="0" w:line="276" w:lineRule="auto"/>
        <w:ind w:firstLine="709"/>
        <w:jc w:val="both"/>
      </w:pPr>
      <w:r w:rsidRPr="006F30FB">
        <w:t xml:space="preserve">Главное, тем не менее, не переусердствовать. Легкомысленному или просто странному, излишне «индивидуальному» человеку остерегутся доверить деньги. </w:t>
      </w:r>
    </w:p>
    <w:p w:rsidR="00E4409C" w:rsidRPr="009C7B9B" w:rsidRDefault="00E4409C" w:rsidP="006F30FB">
      <w:pPr>
        <w:pStyle w:val="a4"/>
        <w:spacing w:before="0" w:beforeAutospacing="0" w:after="0" w:afterAutospacing="0" w:line="276" w:lineRule="auto"/>
        <w:ind w:firstLine="708"/>
        <w:jc w:val="both"/>
        <w:rPr>
          <w:bCs/>
        </w:rPr>
      </w:pPr>
      <w:r w:rsidRPr="009C7B9B">
        <w:t xml:space="preserve">Чувство меры – вот главный ориентир для создания внешнего облика соискателя гранта. Не увлекайтесь им, но и не пренебрегайте. Как ни обидно, но иногда назойливая мысль об очевидной стрелке на колготках или боль от неудобных туфель настолько въедлива, что серьезно осложняет выступление. </w:t>
      </w:r>
    </w:p>
    <w:p w:rsidR="00E4409C" w:rsidRPr="006F30FB" w:rsidRDefault="00E4409C" w:rsidP="00C76748">
      <w:pPr>
        <w:pStyle w:val="a4"/>
        <w:spacing w:before="0" w:beforeAutospacing="0" w:after="0" w:afterAutospacing="0" w:line="276" w:lineRule="auto"/>
        <w:ind w:firstLine="709"/>
        <w:jc w:val="both"/>
      </w:pPr>
    </w:p>
    <w:p w:rsidR="00E4409C" w:rsidRPr="006F30FB" w:rsidRDefault="00E4409C" w:rsidP="006F30FB">
      <w:pPr>
        <w:pStyle w:val="a4"/>
        <w:spacing w:before="0" w:beforeAutospacing="0" w:after="0" w:afterAutospacing="0" w:line="276" w:lineRule="auto"/>
        <w:ind w:firstLine="709"/>
        <w:jc w:val="both"/>
        <w:rPr>
          <w:b/>
        </w:rPr>
      </w:pPr>
      <w:r w:rsidRPr="006F30FB">
        <w:rPr>
          <w:b/>
        </w:rPr>
        <w:t>Деликатные советы. Для девушек</w:t>
      </w:r>
    </w:p>
    <w:p w:rsidR="00E4409C" w:rsidRPr="009C7B9B" w:rsidRDefault="00E4409C" w:rsidP="00C76748">
      <w:pPr>
        <w:pStyle w:val="a4"/>
        <w:spacing w:before="0" w:beforeAutospacing="0" w:after="0" w:afterAutospacing="0" w:line="276" w:lineRule="auto"/>
        <w:ind w:firstLine="709"/>
        <w:jc w:val="both"/>
      </w:pPr>
      <w:r w:rsidRPr="006F30FB">
        <w:t xml:space="preserve">Леди трудно советовать что-то в плане </w:t>
      </w:r>
      <w:proofErr w:type="spellStart"/>
      <w:r w:rsidRPr="006F30FB">
        <w:t>дресс-кода</w:t>
      </w:r>
      <w:proofErr w:type="spellEnd"/>
      <w:r w:rsidRPr="006F30FB">
        <w:t xml:space="preserve">, поскольку каждая из них сама себе дизайнер и стилист. Однако взваленная на себя задача обязывает. Для проведения презентации лучше надевать блузки и пиджаки с небольшим </w:t>
      </w:r>
      <w:r>
        <w:t>вы</w:t>
      </w:r>
      <w:r w:rsidRPr="006F30FB">
        <w:t xml:space="preserve">резом и длинным рукавом, а юбки — средней (к середине колена) длины. Предпочтительнее не </w:t>
      </w:r>
      <w:r>
        <w:t>вы</w:t>
      </w:r>
      <w:r w:rsidRPr="006F30FB">
        <w:t xml:space="preserve">бирать слишком узкие юбки и брюки, которые </w:t>
      </w:r>
      <w:r w:rsidRPr="009C7B9B">
        <w:t>будут мешать вам свободно и раскованно двигаться, а также избегать массивных и броских украшений, цепляющих взгляд. Для деловой презентации вообще, а для выступления на жюри молодежного конкурса особенно</w:t>
      </w:r>
      <w:r w:rsidR="009C7B9B" w:rsidRPr="009C7B9B">
        <w:t>,</w:t>
      </w:r>
      <w:r w:rsidRPr="009C7B9B">
        <w:t xml:space="preserve"> следует избегать впечатления, что ваша цель – покрасоваться со сцены и произвести фурор. Ест</w:t>
      </w:r>
      <w:r w:rsidR="009C7B9B" w:rsidRPr="009C7B9B">
        <w:t>ь риск оказаться неверно понятой</w:t>
      </w:r>
      <w:r w:rsidRPr="009C7B9B">
        <w:t xml:space="preserve"> – фурор обойдется в круглую сумму неполученного гранта.</w:t>
      </w:r>
    </w:p>
    <w:p w:rsidR="00E4409C" w:rsidRPr="009C7B9B" w:rsidRDefault="00E4409C" w:rsidP="00C76748">
      <w:pPr>
        <w:pStyle w:val="a4"/>
        <w:spacing w:before="0" w:beforeAutospacing="0" w:after="0" w:afterAutospacing="0" w:line="276" w:lineRule="auto"/>
        <w:ind w:firstLine="709"/>
        <w:jc w:val="both"/>
      </w:pPr>
    </w:p>
    <w:p w:rsidR="000F6589" w:rsidRDefault="000F6589" w:rsidP="009723AD">
      <w:pPr>
        <w:pStyle w:val="a4"/>
        <w:spacing w:before="0" w:beforeAutospacing="0" w:after="0" w:afterAutospacing="0" w:line="276" w:lineRule="auto"/>
        <w:ind w:firstLine="708"/>
        <w:jc w:val="both"/>
        <w:rPr>
          <w:b/>
          <w:bCs/>
          <w:lang w:val="en-US"/>
        </w:rPr>
      </w:pPr>
    </w:p>
    <w:p w:rsidR="00E4409C" w:rsidRPr="009C7B9B" w:rsidRDefault="00E4409C" w:rsidP="009723AD">
      <w:pPr>
        <w:pStyle w:val="a4"/>
        <w:spacing w:before="0" w:beforeAutospacing="0" w:after="0" w:afterAutospacing="0" w:line="276" w:lineRule="auto"/>
        <w:ind w:firstLine="708"/>
        <w:jc w:val="both"/>
        <w:rPr>
          <w:b/>
        </w:rPr>
      </w:pPr>
      <w:r w:rsidRPr="009C7B9B">
        <w:rPr>
          <w:b/>
          <w:bCs/>
        </w:rPr>
        <w:lastRenderedPageBreak/>
        <w:t>«Неожиданностей не будет!..»</w:t>
      </w:r>
    </w:p>
    <w:p w:rsidR="00E4409C" w:rsidRPr="0077497D" w:rsidRDefault="00E4409C" w:rsidP="008F137F">
      <w:pPr>
        <w:pStyle w:val="a4"/>
        <w:spacing w:before="0" w:beforeAutospacing="0" w:after="0" w:afterAutospacing="0" w:line="276" w:lineRule="auto"/>
        <w:ind w:firstLine="709"/>
        <w:jc w:val="both"/>
      </w:pPr>
      <w:r>
        <w:t xml:space="preserve">Для того чтобы презентация прошла успешно, помимо подготовки </w:t>
      </w:r>
      <w:proofErr w:type="spellStart"/>
      <w:r>
        <w:t>медиа-презентации</w:t>
      </w:r>
      <w:proofErr w:type="spellEnd"/>
      <w:r>
        <w:t xml:space="preserve"> и доклада, необходимо предусмотреть также и ряд технических моментов непосредственно перед выступлением.</w:t>
      </w:r>
    </w:p>
    <w:p w:rsidR="00E4409C" w:rsidRPr="008F137F" w:rsidRDefault="00E4409C" w:rsidP="008F137F">
      <w:pPr>
        <w:pStyle w:val="a4"/>
        <w:spacing w:before="0" w:beforeAutospacing="0" w:after="0" w:afterAutospacing="0" w:line="276" w:lineRule="auto"/>
        <w:ind w:firstLine="709"/>
        <w:jc w:val="both"/>
      </w:pPr>
      <w:r w:rsidRPr="0077497D">
        <w:t xml:space="preserve">Закон </w:t>
      </w:r>
      <w:proofErr w:type="spellStart"/>
      <w:r w:rsidRPr="0077497D">
        <w:t>Мерфи</w:t>
      </w:r>
      <w:proofErr w:type="spellEnd"/>
      <w:r w:rsidRPr="0077497D">
        <w:t xml:space="preserve"> действует сегодня так же, как и в течение многих лет до </w:t>
      </w:r>
      <w:r w:rsidR="00E8411C">
        <w:t>ваш</w:t>
      </w:r>
      <w:r w:rsidRPr="0077497D">
        <w:t xml:space="preserve">его </w:t>
      </w:r>
      <w:r>
        <w:t>вы</w:t>
      </w:r>
      <w:r w:rsidRPr="0077497D">
        <w:t xml:space="preserve">ступления. Если что-нибудь может быть сломано, пропущено, сожжено или забыто, такое обязательно случится. </w:t>
      </w:r>
      <w:r w:rsidRPr="008F137F">
        <w:t xml:space="preserve">Поэтому давайте поговорим, как избежать подобных неприятностей. Какие использовать превентивные меры для обеспечения успеха. </w:t>
      </w:r>
    </w:p>
    <w:p w:rsidR="00E4409C" w:rsidRDefault="00E4409C" w:rsidP="008F137F">
      <w:pPr>
        <w:pStyle w:val="a4"/>
        <w:spacing w:before="0" w:beforeAutospacing="0" w:after="0" w:afterAutospacing="0" w:line="276" w:lineRule="auto"/>
        <w:ind w:firstLine="709"/>
        <w:jc w:val="both"/>
      </w:pPr>
      <w:r w:rsidRPr="008F137F">
        <w:t xml:space="preserve">Пусть это не </w:t>
      </w:r>
      <w:r>
        <w:t>ваш</w:t>
      </w:r>
      <w:r w:rsidRPr="008F137F">
        <w:t xml:space="preserve">а основная специальность, это неправильно и даже несправедливо, но если </w:t>
      </w:r>
      <w:r w:rsidR="00E8411C">
        <w:t>вы</w:t>
      </w:r>
      <w:r w:rsidRPr="008F137F">
        <w:t xml:space="preserve"> хотите, чтоб </w:t>
      </w:r>
      <w:r>
        <w:t>вы</w:t>
      </w:r>
      <w:r w:rsidRPr="008F137F">
        <w:t>ступление прошло нормально, придется самостоятельно проверить ряд условий и, возможно, решить кое-какие проблемы.</w:t>
      </w:r>
    </w:p>
    <w:p w:rsidR="00E4409C" w:rsidRDefault="00E4409C" w:rsidP="008F137F">
      <w:pPr>
        <w:pStyle w:val="a4"/>
        <w:spacing w:before="0" w:beforeAutospacing="0" w:after="0" w:afterAutospacing="0" w:line="276" w:lineRule="auto"/>
        <w:ind w:firstLine="709"/>
        <w:jc w:val="both"/>
      </w:pPr>
    </w:p>
    <w:p w:rsidR="00E4409C" w:rsidRPr="008F137F" w:rsidRDefault="00E4409C" w:rsidP="008F137F">
      <w:pPr>
        <w:pStyle w:val="a4"/>
        <w:spacing w:before="0" w:beforeAutospacing="0" w:after="0" w:afterAutospacing="0" w:line="276" w:lineRule="auto"/>
        <w:ind w:firstLine="709"/>
        <w:jc w:val="both"/>
      </w:pPr>
      <w:r w:rsidRPr="009723AD">
        <w:rPr>
          <w:b/>
          <w:bCs/>
        </w:rPr>
        <w:t>Возможные проблемы</w:t>
      </w:r>
    </w:p>
    <w:p w:rsidR="00E4409C" w:rsidRPr="008F137F" w:rsidRDefault="00E4409C" w:rsidP="008F137F">
      <w:pPr>
        <w:pStyle w:val="a4"/>
        <w:spacing w:before="0" w:beforeAutospacing="0" w:after="0" w:afterAutospacing="0" w:line="276" w:lineRule="auto"/>
        <w:ind w:firstLine="709"/>
        <w:jc w:val="both"/>
      </w:pPr>
      <w:r w:rsidRPr="008F137F">
        <w:t>Вот некоторые рекомендации и примерный перечень того, с чем могут возникнуть проблемы и что, соответственно, нужно проверить перед мероприятием.</w:t>
      </w:r>
    </w:p>
    <w:p w:rsidR="00E4409C" w:rsidRPr="008F137F" w:rsidRDefault="00E4409C" w:rsidP="008F137F">
      <w:pPr>
        <w:pStyle w:val="a4"/>
        <w:numPr>
          <w:ilvl w:val="0"/>
          <w:numId w:val="15"/>
        </w:numPr>
        <w:spacing w:before="0" w:beforeAutospacing="0" w:after="0" w:afterAutospacing="0" w:line="276" w:lineRule="auto"/>
        <w:jc w:val="both"/>
      </w:pPr>
      <w:r w:rsidRPr="008F137F">
        <w:t xml:space="preserve">Всегда приезжайте заранее, даже если </w:t>
      </w:r>
      <w:r w:rsidR="00E8411C">
        <w:t>вы</w:t>
      </w:r>
      <w:r>
        <w:t xml:space="preserve"> располагаете самой точной программой выступлений</w:t>
      </w:r>
      <w:r w:rsidRPr="008F137F">
        <w:t>.  В зависимости от формата мероприятия</w:t>
      </w:r>
      <w:r w:rsidR="009C7B9B">
        <w:t xml:space="preserve"> </w:t>
      </w:r>
      <w:r w:rsidRPr="008F137F">
        <w:t xml:space="preserve">на подготовку </w:t>
      </w:r>
      <w:r>
        <w:t>ваш</w:t>
      </w:r>
      <w:r w:rsidRPr="008F137F">
        <w:t xml:space="preserve">его </w:t>
      </w:r>
      <w:r>
        <w:t>вы</w:t>
      </w:r>
      <w:r w:rsidRPr="008F137F">
        <w:t xml:space="preserve">ступления может потребоваться от четверти часа до часа. Есть проблемы прямо не относящиеся к </w:t>
      </w:r>
      <w:r>
        <w:t>вы</w:t>
      </w:r>
      <w:r w:rsidRPr="008F137F">
        <w:t xml:space="preserve">ступлению, но </w:t>
      </w:r>
      <w:r w:rsidRPr="009C7B9B">
        <w:t xml:space="preserve">влияющие на ситуацию в целом:  неправильно указаны название и время начала </w:t>
      </w:r>
      <w:r w:rsidR="00E8411C">
        <w:t>ваш</w:t>
      </w:r>
      <w:r w:rsidRPr="009C7B9B">
        <w:t>его выступления, расписание выступлений сдвинулось по ходу мероприятия, сегодня утро понедельника и в помещении забыли включить вентиляцию</w:t>
      </w:r>
      <w:r w:rsidRPr="008F137F">
        <w:t xml:space="preserve">, </w:t>
      </w:r>
      <w:r>
        <w:t>вы</w:t>
      </w:r>
      <w:r w:rsidRPr="008F137F">
        <w:t xml:space="preserve">ключенную на </w:t>
      </w:r>
      <w:r>
        <w:t>вы</w:t>
      </w:r>
      <w:r w:rsidRPr="008F137F">
        <w:t>ходные дни и т.п.</w:t>
      </w:r>
    </w:p>
    <w:p w:rsidR="00E4409C" w:rsidRPr="008F137F" w:rsidRDefault="00E4409C" w:rsidP="008F137F">
      <w:pPr>
        <w:numPr>
          <w:ilvl w:val="0"/>
          <w:numId w:val="15"/>
        </w:numPr>
        <w:spacing w:before="100" w:beforeAutospacing="1" w:after="100" w:afterAutospacing="1"/>
        <w:jc w:val="both"/>
        <w:rPr>
          <w:rFonts w:ascii="Times New Roman" w:hAnsi="Times New Roman"/>
          <w:sz w:val="24"/>
          <w:szCs w:val="24"/>
        </w:rPr>
      </w:pPr>
      <w:r w:rsidRPr="008F137F">
        <w:rPr>
          <w:rFonts w:ascii="Times New Roman" w:hAnsi="Times New Roman"/>
          <w:sz w:val="24"/>
          <w:szCs w:val="24"/>
        </w:rPr>
        <w:t>На компьютере в месте проведения, с которого должна запускаться презентация, другая версия PowerPoint ― соответственно, презентация не отображается надлежащим образом. На всякий случай лучше иметь с собой презентацию  в режиме «подготовить для компакт-диска…»</w:t>
      </w:r>
    </w:p>
    <w:p w:rsidR="00E4409C" w:rsidRDefault="00E4409C" w:rsidP="008F137F">
      <w:pPr>
        <w:numPr>
          <w:ilvl w:val="0"/>
          <w:numId w:val="15"/>
        </w:numPr>
        <w:spacing w:before="100" w:beforeAutospacing="1" w:after="100" w:afterAutospacing="1"/>
        <w:jc w:val="both"/>
        <w:rPr>
          <w:rFonts w:ascii="Times New Roman" w:hAnsi="Times New Roman"/>
          <w:sz w:val="24"/>
          <w:szCs w:val="24"/>
        </w:rPr>
      </w:pPr>
      <w:r w:rsidRPr="008F137F">
        <w:rPr>
          <w:rFonts w:ascii="Times New Roman" w:hAnsi="Times New Roman"/>
          <w:sz w:val="24"/>
          <w:szCs w:val="24"/>
        </w:rPr>
        <w:t xml:space="preserve">На компьютере в месте проведения заблокированы USB-порты (часто так бывает в силу политики информационной безопасности) ― поэтому не получается скопировать принесенную с собой на </w:t>
      </w:r>
      <w:proofErr w:type="spellStart"/>
      <w:r w:rsidRPr="008F137F">
        <w:rPr>
          <w:rFonts w:ascii="Times New Roman" w:hAnsi="Times New Roman"/>
          <w:sz w:val="24"/>
          <w:szCs w:val="24"/>
        </w:rPr>
        <w:t>флэшке</w:t>
      </w:r>
      <w:proofErr w:type="spellEnd"/>
      <w:r w:rsidRPr="008F137F">
        <w:rPr>
          <w:rFonts w:ascii="Times New Roman" w:hAnsi="Times New Roman"/>
          <w:sz w:val="24"/>
          <w:szCs w:val="24"/>
        </w:rPr>
        <w:t xml:space="preserve"> презентацию. Нельзя исключить, что презентацию придется пересылать по </w:t>
      </w:r>
      <w:proofErr w:type="spellStart"/>
      <w:r w:rsidRPr="008F137F">
        <w:rPr>
          <w:rFonts w:ascii="Times New Roman" w:hAnsi="Times New Roman"/>
          <w:sz w:val="24"/>
          <w:szCs w:val="24"/>
        </w:rPr>
        <w:t>e-mail</w:t>
      </w:r>
      <w:proofErr w:type="spellEnd"/>
      <w:r w:rsidRPr="008F137F">
        <w:rPr>
          <w:rFonts w:ascii="Times New Roman" w:hAnsi="Times New Roman"/>
          <w:sz w:val="24"/>
          <w:szCs w:val="24"/>
        </w:rPr>
        <w:t xml:space="preserve"> кому-то из организаторов, а они по локальной сети переносят ее на компьютер для </w:t>
      </w:r>
      <w:r>
        <w:rPr>
          <w:rFonts w:ascii="Times New Roman" w:hAnsi="Times New Roman"/>
          <w:sz w:val="24"/>
          <w:szCs w:val="24"/>
        </w:rPr>
        <w:t>вы</w:t>
      </w:r>
      <w:r w:rsidRPr="008F137F">
        <w:rPr>
          <w:rFonts w:ascii="Times New Roman" w:hAnsi="Times New Roman"/>
          <w:sz w:val="24"/>
          <w:szCs w:val="24"/>
        </w:rPr>
        <w:t>ступления. В том числе и с использованием беспроводного интернета.</w:t>
      </w:r>
    </w:p>
    <w:p w:rsidR="00E4409C" w:rsidRPr="008F137F" w:rsidRDefault="00E4409C" w:rsidP="00552749">
      <w:pPr>
        <w:spacing w:after="0"/>
        <w:ind w:firstLine="708"/>
        <w:jc w:val="both"/>
        <w:rPr>
          <w:rFonts w:ascii="Times New Roman" w:hAnsi="Times New Roman"/>
          <w:sz w:val="24"/>
          <w:szCs w:val="24"/>
        </w:rPr>
      </w:pPr>
      <w:r w:rsidRPr="009723AD">
        <w:rPr>
          <w:rFonts w:ascii="Times New Roman" w:hAnsi="Times New Roman"/>
          <w:b/>
          <w:bCs/>
          <w:sz w:val="24"/>
          <w:szCs w:val="24"/>
        </w:rPr>
        <w:t>Возможные проблемы</w:t>
      </w:r>
    </w:p>
    <w:p w:rsidR="00E4409C" w:rsidRPr="009723AD" w:rsidRDefault="00E4409C" w:rsidP="009723AD">
      <w:pPr>
        <w:pStyle w:val="a3"/>
        <w:numPr>
          <w:ilvl w:val="1"/>
          <w:numId w:val="15"/>
        </w:numPr>
        <w:spacing w:after="0"/>
        <w:jc w:val="both"/>
        <w:rPr>
          <w:rFonts w:ascii="Times New Roman" w:hAnsi="Times New Roman"/>
          <w:sz w:val="24"/>
          <w:szCs w:val="24"/>
        </w:rPr>
      </w:pPr>
      <w:r w:rsidRPr="009723AD">
        <w:rPr>
          <w:rFonts w:ascii="Times New Roman" w:hAnsi="Times New Roman"/>
          <w:sz w:val="24"/>
          <w:szCs w:val="24"/>
        </w:rPr>
        <w:t xml:space="preserve">Во фронтальной части комнаты отсутствует стол, на который </w:t>
      </w:r>
      <w:r w:rsidR="00E8411C">
        <w:rPr>
          <w:rFonts w:ascii="Times New Roman" w:hAnsi="Times New Roman"/>
          <w:sz w:val="24"/>
          <w:szCs w:val="24"/>
        </w:rPr>
        <w:t>вы</w:t>
      </w:r>
      <w:r w:rsidRPr="009723AD">
        <w:rPr>
          <w:rFonts w:ascii="Times New Roman" w:hAnsi="Times New Roman"/>
          <w:sz w:val="24"/>
          <w:szCs w:val="24"/>
        </w:rPr>
        <w:t xml:space="preserve"> могли бы положить материалы своего </w:t>
      </w:r>
      <w:r>
        <w:rPr>
          <w:rFonts w:ascii="Times New Roman" w:hAnsi="Times New Roman"/>
          <w:sz w:val="24"/>
          <w:szCs w:val="24"/>
        </w:rPr>
        <w:t>вы</w:t>
      </w:r>
      <w:r w:rsidRPr="009723AD">
        <w:rPr>
          <w:rFonts w:ascii="Times New Roman" w:hAnsi="Times New Roman"/>
          <w:sz w:val="24"/>
          <w:szCs w:val="24"/>
        </w:rPr>
        <w:t xml:space="preserve">ступления. Самая крайняя крайность – материалы, непосредственно необходимые для </w:t>
      </w:r>
      <w:r>
        <w:rPr>
          <w:rFonts w:ascii="Times New Roman" w:hAnsi="Times New Roman"/>
          <w:sz w:val="24"/>
          <w:szCs w:val="24"/>
        </w:rPr>
        <w:t>вы</w:t>
      </w:r>
      <w:r w:rsidRPr="009723AD">
        <w:rPr>
          <w:rFonts w:ascii="Times New Roman" w:hAnsi="Times New Roman"/>
          <w:sz w:val="24"/>
          <w:szCs w:val="24"/>
        </w:rPr>
        <w:t xml:space="preserve">ступления, держим в руках. Подходящий способ отвлечь от этого внимание – не пытаться «замаскировать» записи, держа их за спиной и быстро подглядывая, а свободно жестикулировать занятой рукой наравне со свободной и свободно без напряжения в них заглядывая. </w:t>
      </w:r>
    </w:p>
    <w:p w:rsidR="00E4409C" w:rsidRPr="009723AD" w:rsidRDefault="00E4409C" w:rsidP="009723AD">
      <w:pPr>
        <w:pStyle w:val="a3"/>
        <w:numPr>
          <w:ilvl w:val="1"/>
          <w:numId w:val="15"/>
        </w:numPr>
        <w:spacing w:before="100" w:beforeAutospacing="1" w:after="100" w:afterAutospacing="1"/>
        <w:jc w:val="both"/>
        <w:rPr>
          <w:rFonts w:ascii="Times New Roman" w:hAnsi="Times New Roman"/>
          <w:sz w:val="24"/>
          <w:szCs w:val="24"/>
        </w:rPr>
      </w:pPr>
      <w:r w:rsidRPr="009723AD">
        <w:rPr>
          <w:rFonts w:ascii="Times New Roman" w:hAnsi="Times New Roman"/>
          <w:sz w:val="24"/>
          <w:szCs w:val="24"/>
        </w:rPr>
        <w:t xml:space="preserve">Отказ или нештатная работа микрофона. Если </w:t>
      </w:r>
      <w:r>
        <w:rPr>
          <w:rFonts w:ascii="Times New Roman" w:hAnsi="Times New Roman"/>
          <w:sz w:val="24"/>
          <w:szCs w:val="24"/>
        </w:rPr>
        <w:t>вы</w:t>
      </w:r>
      <w:r w:rsidRPr="009723AD">
        <w:rPr>
          <w:rFonts w:ascii="Times New Roman" w:hAnsi="Times New Roman"/>
          <w:sz w:val="24"/>
          <w:szCs w:val="24"/>
        </w:rPr>
        <w:t xml:space="preserve">бирать между пониженной громкостью речи и постоянно </w:t>
      </w:r>
      <w:proofErr w:type="spellStart"/>
      <w:r w:rsidRPr="009723AD">
        <w:rPr>
          <w:rFonts w:ascii="Times New Roman" w:hAnsi="Times New Roman"/>
          <w:sz w:val="24"/>
          <w:szCs w:val="24"/>
        </w:rPr>
        <w:t>фонящим</w:t>
      </w:r>
      <w:proofErr w:type="spellEnd"/>
      <w:r w:rsidRPr="009723AD">
        <w:rPr>
          <w:rFonts w:ascii="Times New Roman" w:hAnsi="Times New Roman"/>
          <w:sz w:val="24"/>
          <w:szCs w:val="24"/>
        </w:rPr>
        <w:t xml:space="preserve"> микрофоном, лучше говорить без него. Попросите аудиторию о тишине  - большинство нормальных людей </w:t>
      </w:r>
      <w:r w:rsidRPr="009723AD">
        <w:rPr>
          <w:rFonts w:ascii="Times New Roman" w:hAnsi="Times New Roman"/>
          <w:sz w:val="24"/>
          <w:szCs w:val="24"/>
        </w:rPr>
        <w:lastRenderedPageBreak/>
        <w:t>отреагируют на очевидную проблему</w:t>
      </w:r>
      <w:r>
        <w:rPr>
          <w:rFonts w:ascii="Times New Roman" w:hAnsi="Times New Roman"/>
          <w:sz w:val="24"/>
          <w:szCs w:val="24"/>
        </w:rPr>
        <w:t>, а жюри располагается обычно максимально близко</w:t>
      </w:r>
      <w:r w:rsidRPr="009723AD">
        <w:rPr>
          <w:rFonts w:ascii="Times New Roman" w:hAnsi="Times New Roman"/>
          <w:sz w:val="24"/>
          <w:szCs w:val="24"/>
        </w:rPr>
        <w:t>.</w:t>
      </w:r>
    </w:p>
    <w:p w:rsidR="00E4409C" w:rsidRDefault="00E4409C" w:rsidP="009723AD">
      <w:pPr>
        <w:pStyle w:val="a3"/>
        <w:numPr>
          <w:ilvl w:val="1"/>
          <w:numId w:val="15"/>
        </w:numPr>
        <w:spacing w:before="100" w:beforeAutospacing="1" w:after="100" w:afterAutospacing="1"/>
        <w:jc w:val="both"/>
        <w:rPr>
          <w:rFonts w:ascii="Times New Roman" w:hAnsi="Times New Roman"/>
          <w:sz w:val="24"/>
          <w:szCs w:val="24"/>
        </w:rPr>
      </w:pPr>
      <w:r w:rsidRPr="009723AD">
        <w:rPr>
          <w:rFonts w:ascii="Times New Roman" w:hAnsi="Times New Roman"/>
          <w:sz w:val="24"/>
          <w:szCs w:val="24"/>
        </w:rPr>
        <w:t xml:space="preserve">Нет </w:t>
      </w:r>
      <w:proofErr w:type="spellStart"/>
      <w:r w:rsidRPr="009723AD">
        <w:rPr>
          <w:rFonts w:ascii="Times New Roman" w:hAnsi="Times New Roman"/>
          <w:sz w:val="24"/>
          <w:szCs w:val="24"/>
        </w:rPr>
        <w:t>презентера</w:t>
      </w:r>
      <w:proofErr w:type="spellEnd"/>
      <w:r w:rsidRPr="009723AD">
        <w:rPr>
          <w:rFonts w:ascii="Times New Roman" w:hAnsi="Times New Roman"/>
          <w:sz w:val="24"/>
          <w:szCs w:val="24"/>
        </w:rPr>
        <w:t xml:space="preserve"> – очень распространенный вариант. В лучшем случае управление демонстрирующим компьютером доступно лично, в типичном  - придется подавать команду оператору за </w:t>
      </w:r>
      <w:proofErr w:type="spellStart"/>
      <w:r w:rsidRPr="009723AD">
        <w:rPr>
          <w:rFonts w:ascii="Times New Roman" w:hAnsi="Times New Roman"/>
          <w:sz w:val="24"/>
          <w:szCs w:val="24"/>
        </w:rPr>
        <w:t>компьтером</w:t>
      </w:r>
      <w:proofErr w:type="spellEnd"/>
      <w:r w:rsidRPr="009723AD">
        <w:rPr>
          <w:rFonts w:ascii="Times New Roman" w:hAnsi="Times New Roman"/>
          <w:sz w:val="24"/>
          <w:szCs w:val="24"/>
        </w:rPr>
        <w:t>. Оцените  возможность личного переключения – как бы ни было накладно прерываться для подачи команды, метаться с места на место для нажатия клавиши ещё хуже.</w:t>
      </w:r>
    </w:p>
    <w:p w:rsidR="00E4409C" w:rsidRPr="009723AD" w:rsidRDefault="00E4409C" w:rsidP="009723AD">
      <w:pPr>
        <w:pStyle w:val="a3"/>
        <w:numPr>
          <w:ilvl w:val="1"/>
          <w:numId w:val="15"/>
        </w:num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Экран расположен так, что поглядывать на него в ходе выступления затруднительно (требуется обернуться). Если у вас четко подготовлено сопоставление доклада с файлами, говорите и не бойтесь – контролируйте лишь выход соответствующего слайда. </w:t>
      </w:r>
      <w:r w:rsidRPr="009723AD">
        <w:rPr>
          <w:rFonts w:ascii="Times New Roman" w:hAnsi="Times New Roman"/>
          <w:sz w:val="24"/>
          <w:szCs w:val="24"/>
        </w:rPr>
        <w:t xml:space="preserve"> </w:t>
      </w:r>
    </w:p>
    <w:p w:rsidR="00E4409C" w:rsidRDefault="00E4409C" w:rsidP="009723AD">
      <w:pPr>
        <w:spacing w:after="0"/>
        <w:ind w:firstLine="708"/>
        <w:jc w:val="both"/>
        <w:rPr>
          <w:rFonts w:ascii="Times New Roman" w:hAnsi="Times New Roman"/>
          <w:sz w:val="24"/>
          <w:szCs w:val="24"/>
        </w:rPr>
      </w:pPr>
      <w:r w:rsidRPr="009723AD">
        <w:rPr>
          <w:rFonts w:ascii="Times New Roman" w:hAnsi="Times New Roman"/>
          <w:b/>
          <w:bCs/>
          <w:sz w:val="24"/>
          <w:szCs w:val="24"/>
        </w:rPr>
        <w:t>Советы к подготовке</w:t>
      </w:r>
    </w:p>
    <w:p w:rsidR="00E4409C" w:rsidRPr="008F137F" w:rsidRDefault="00E4409C" w:rsidP="009723AD">
      <w:pPr>
        <w:spacing w:after="0"/>
        <w:ind w:firstLine="708"/>
        <w:jc w:val="both"/>
        <w:rPr>
          <w:rFonts w:ascii="Times New Roman" w:hAnsi="Times New Roman"/>
          <w:sz w:val="24"/>
          <w:szCs w:val="24"/>
        </w:rPr>
      </w:pPr>
      <w:r w:rsidRPr="008F137F">
        <w:rPr>
          <w:rFonts w:ascii="Times New Roman" w:hAnsi="Times New Roman"/>
          <w:sz w:val="24"/>
          <w:szCs w:val="24"/>
        </w:rPr>
        <w:t xml:space="preserve">А вот некоторые рекомендации, полезные при подготовке </w:t>
      </w:r>
      <w:r>
        <w:rPr>
          <w:rFonts w:ascii="Times New Roman" w:hAnsi="Times New Roman"/>
          <w:sz w:val="24"/>
          <w:szCs w:val="24"/>
        </w:rPr>
        <w:t>вы</w:t>
      </w:r>
      <w:r w:rsidRPr="008F137F">
        <w:rPr>
          <w:rFonts w:ascii="Times New Roman" w:hAnsi="Times New Roman"/>
          <w:sz w:val="24"/>
          <w:szCs w:val="24"/>
        </w:rPr>
        <w:t>езда на мероприятие.</w:t>
      </w:r>
    </w:p>
    <w:p w:rsidR="00E4409C" w:rsidRPr="008F137F" w:rsidRDefault="00E4409C" w:rsidP="009723AD">
      <w:pPr>
        <w:numPr>
          <w:ilvl w:val="0"/>
          <w:numId w:val="16"/>
        </w:numPr>
        <w:spacing w:after="0"/>
        <w:jc w:val="both"/>
        <w:rPr>
          <w:rFonts w:ascii="Times New Roman" w:hAnsi="Times New Roman"/>
          <w:sz w:val="24"/>
          <w:szCs w:val="24"/>
        </w:rPr>
      </w:pPr>
      <w:r w:rsidRPr="009C7B9B">
        <w:rPr>
          <w:rFonts w:ascii="Times New Roman" w:hAnsi="Times New Roman"/>
          <w:sz w:val="24"/>
          <w:szCs w:val="24"/>
        </w:rPr>
        <w:t>Используйте для выступления формат демонстрации. Он легче и быстрее воспроизводится, главное</w:t>
      </w:r>
      <w:r w:rsidRPr="008F137F">
        <w:rPr>
          <w:rFonts w:ascii="Times New Roman" w:hAnsi="Times New Roman"/>
          <w:sz w:val="24"/>
          <w:szCs w:val="24"/>
        </w:rPr>
        <w:t xml:space="preserve"> – при запуске не будет неряшливо демонстрироваться рабочий стол.</w:t>
      </w:r>
    </w:p>
    <w:p w:rsidR="00E4409C" w:rsidRPr="008F137F" w:rsidRDefault="00E4409C" w:rsidP="008F137F">
      <w:pPr>
        <w:numPr>
          <w:ilvl w:val="0"/>
          <w:numId w:val="16"/>
        </w:numPr>
        <w:spacing w:before="100" w:beforeAutospacing="1" w:after="100" w:afterAutospacing="1"/>
        <w:jc w:val="both"/>
        <w:rPr>
          <w:rFonts w:ascii="Times New Roman" w:hAnsi="Times New Roman"/>
          <w:sz w:val="24"/>
          <w:szCs w:val="24"/>
        </w:rPr>
      </w:pPr>
      <w:r>
        <w:rPr>
          <w:rFonts w:ascii="Times New Roman" w:hAnsi="Times New Roman"/>
          <w:sz w:val="24"/>
          <w:szCs w:val="24"/>
        </w:rPr>
        <w:t>Именуя файл презентации, обязательно включайте в название свою фамилию и название проекта</w:t>
      </w:r>
      <w:r w:rsidRPr="008F137F">
        <w:rPr>
          <w:rFonts w:ascii="Times New Roman" w:hAnsi="Times New Roman"/>
          <w:sz w:val="24"/>
          <w:szCs w:val="24"/>
        </w:rPr>
        <w:t>.</w:t>
      </w:r>
      <w:r>
        <w:rPr>
          <w:rFonts w:ascii="Times New Roman" w:hAnsi="Times New Roman"/>
          <w:sz w:val="24"/>
          <w:szCs w:val="24"/>
        </w:rPr>
        <w:t xml:space="preserve"> Когда </w:t>
      </w:r>
      <w:r w:rsidR="00E8411C">
        <w:rPr>
          <w:rFonts w:ascii="Times New Roman" w:hAnsi="Times New Roman"/>
          <w:sz w:val="24"/>
          <w:szCs w:val="24"/>
        </w:rPr>
        <w:t>вас</w:t>
      </w:r>
      <w:r>
        <w:rPr>
          <w:rFonts w:ascii="Times New Roman" w:hAnsi="Times New Roman"/>
          <w:sz w:val="24"/>
          <w:szCs w:val="24"/>
        </w:rPr>
        <w:t xml:space="preserve"> вызовут к микрофону, оператор быстро и безошибочно поставит вам именно вашу презентацию.</w:t>
      </w:r>
      <w:r w:rsidRPr="008F137F">
        <w:rPr>
          <w:rFonts w:ascii="Times New Roman" w:hAnsi="Times New Roman"/>
          <w:sz w:val="24"/>
          <w:szCs w:val="24"/>
        </w:rPr>
        <w:t xml:space="preserve"> </w:t>
      </w:r>
    </w:p>
    <w:p w:rsidR="00E4409C" w:rsidRPr="008F137F" w:rsidRDefault="00E4409C" w:rsidP="008F137F">
      <w:pPr>
        <w:numPr>
          <w:ilvl w:val="0"/>
          <w:numId w:val="16"/>
        </w:numPr>
        <w:spacing w:before="100" w:beforeAutospacing="1" w:after="100" w:afterAutospacing="1"/>
        <w:jc w:val="both"/>
        <w:rPr>
          <w:rFonts w:ascii="Times New Roman" w:hAnsi="Times New Roman"/>
          <w:sz w:val="24"/>
          <w:szCs w:val="24"/>
        </w:rPr>
      </w:pPr>
      <w:r w:rsidRPr="008F137F">
        <w:rPr>
          <w:rFonts w:ascii="Times New Roman" w:hAnsi="Times New Roman"/>
          <w:sz w:val="24"/>
          <w:szCs w:val="24"/>
        </w:rPr>
        <w:t xml:space="preserve">Всегда берите  с собой базовую версию презентации, доступную для редактирования. </w:t>
      </w:r>
      <w:r>
        <w:rPr>
          <w:rFonts w:ascii="Times New Roman" w:hAnsi="Times New Roman"/>
          <w:sz w:val="24"/>
          <w:szCs w:val="24"/>
        </w:rPr>
        <w:t>Это</w:t>
      </w:r>
      <w:r w:rsidRPr="008F137F">
        <w:rPr>
          <w:rFonts w:ascii="Times New Roman" w:hAnsi="Times New Roman"/>
          <w:sz w:val="24"/>
          <w:szCs w:val="24"/>
        </w:rPr>
        <w:t xml:space="preserve"> основа гибкости.</w:t>
      </w:r>
    </w:p>
    <w:p w:rsidR="00E4409C" w:rsidRPr="009C7B9B" w:rsidRDefault="00E4409C" w:rsidP="008F137F">
      <w:pPr>
        <w:numPr>
          <w:ilvl w:val="0"/>
          <w:numId w:val="16"/>
        </w:numPr>
        <w:spacing w:before="100" w:beforeAutospacing="1" w:after="100" w:afterAutospacing="1"/>
        <w:jc w:val="both"/>
        <w:rPr>
          <w:rFonts w:ascii="Times New Roman" w:hAnsi="Times New Roman"/>
          <w:sz w:val="24"/>
          <w:szCs w:val="24"/>
        </w:rPr>
      </w:pPr>
      <w:r w:rsidRPr="009C7B9B">
        <w:rPr>
          <w:rFonts w:ascii="Times New Roman" w:hAnsi="Times New Roman"/>
          <w:sz w:val="24"/>
          <w:szCs w:val="24"/>
        </w:rPr>
        <w:t xml:space="preserve">Насколько возможно, удостоверьтесь  в отсутствии вирусов на своем носителе. Чужой </w:t>
      </w:r>
      <w:proofErr w:type="spellStart"/>
      <w:r w:rsidRPr="009C7B9B">
        <w:rPr>
          <w:rFonts w:ascii="Times New Roman" w:hAnsi="Times New Roman"/>
          <w:sz w:val="24"/>
          <w:szCs w:val="24"/>
        </w:rPr>
        <w:t>сисадмин</w:t>
      </w:r>
      <w:proofErr w:type="spellEnd"/>
      <w:r w:rsidRPr="009C7B9B">
        <w:rPr>
          <w:rFonts w:ascii="Times New Roman" w:hAnsi="Times New Roman"/>
          <w:sz w:val="24"/>
          <w:szCs w:val="24"/>
        </w:rPr>
        <w:t xml:space="preserve"> всегда первому поверит своему антивирусу. Кстати, не забудьте «провериться» и после презентации – на предмет «гостей».</w:t>
      </w:r>
    </w:p>
    <w:p w:rsidR="00E4409C" w:rsidRPr="009C7B9B" w:rsidRDefault="00E4409C" w:rsidP="008F137F">
      <w:pPr>
        <w:numPr>
          <w:ilvl w:val="0"/>
          <w:numId w:val="16"/>
        </w:numPr>
        <w:spacing w:before="100" w:beforeAutospacing="1" w:after="100" w:afterAutospacing="1"/>
        <w:jc w:val="both"/>
        <w:rPr>
          <w:rFonts w:ascii="Times New Roman" w:hAnsi="Times New Roman"/>
          <w:sz w:val="24"/>
          <w:szCs w:val="24"/>
        </w:rPr>
      </w:pPr>
      <w:r w:rsidRPr="009C7B9B">
        <w:rPr>
          <w:rFonts w:ascii="Times New Roman" w:hAnsi="Times New Roman"/>
          <w:sz w:val="24"/>
          <w:szCs w:val="24"/>
        </w:rPr>
        <w:t>Внимательно изучите список выступающих и порядок выступлений –</w:t>
      </w:r>
      <w:r w:rsidR="009C7B9B" w:rsidRPr="009C7B9B">
        <w:rPr>
          <w:rFonts w:ascii="Times New Roman" w:hAnsi="Times New Roman"/>
          <w:sz w:val="24"/>
          <w:szCs w:val="24"/>
        </w:rPr>
        <w:t xml:space="preserve"> </w:t>
      </w:r>
      <w:r w:rsidRPr="009C7B9B">
        <w:rPr>
          <w:rFonts w:ascii="Times New Roman" w:hAnsi="Times New Roman"/>
          <w:sz w:val="24"/>
          <w:szCs w:val="24"/>
        </w:rPr>
        <w:t>в случае  в</w:t>
      </w:r>
      <w:r w:rsidR="009C7B9B" w:rsidRPr="009C7B9B">
        <w:rPr>
          <w:rFonts w:ascii="Times New Roman" w:hAnsi="Times New Roman"/>
          <w:sz w:val="24"/>
          <w:szCs w:val="24"/>
        </w:rPr>
        <w:t>несении изменений в регламент (</w:t>
      </w:r>
      <w:r w:rsidRPr="009C7B9B">
        <w:rPr>
          <w:rFonts w:ascii="Times New Roman" w:hAnsi="Times New Roman"/>
          <w:sz w:val="24"/>
          <w:szCs w:val="24"/>
        </w:rPr>
        <w:t xml:space="preserve">возможно все – начиная с отключения света в микрорайоне и до визита ВИП – гостя) именно эта информация послужит </w:t>
      </w:r>
      <w:r w:rsidR="00E8411C">
        <w:rPr>
          <w:rFonts w:ascii="Times New Roman" w:hAnsi="Times New Roman"/>
          <w:sz w:val="24"/>
          <w:szCs w:val="24"/>
        </w:rPr>
        <w:t>вам</w:t>
      </w:r>
      <w:r w:rsidRPr="009C7B9B">
        <w:rPr>
          <w:rFonts w:ascii="Times New Roman" w:hAnsi="Times New Roman"/>
          <w:sz w:val="24"/>
          <w:szCs w:val="24"/>
        </w:rPr>
        <w:t xml:space="preserve"> опорой и ориентиром.</w:t>
      </w:r>
    </w:p>
    <w:sectPr w:rsidR="00E4409C" w:rsidRPr="009C7B9B" w:rsidSect="00C76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4F0"/>
    <w:multiLevelType w:val="hybridMultilevel"/>
    <w:tmpl w:val="179C0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1820D9"/>
    <w:multiLevelType w:val="hybridMultilevel"/>
    <w:tmpl w:val="C304110A"/>
    <w:lvl w:ilvl="0" w:tplc="0728D112">
      <w:start w:val="1"/>
      <w:numFmt w:val="decimal"/>
      <w:lvlText w:val="%1."/>
      <w:lvlJc w:val="left"/>
      <w:pPr>
        <w:tabs>
          <w:tab w:val="num" w:pos="720"/>
        </w:tabs>
        <w:ind w:left="720" w:hanging="360"/>
      </w:pPr>
      <w:rPr>
        <w:rFonts w:cs="Times New Roman"/>
      </w:rPr>
    </w:lvl>
    <w:lvl w:ilvl="1" w:tplc="22C438AA" w:tentative="1">
      <w:start w:val="1"/>
      <w:numFmt w:val="decimal"/>
      <w:lvlText w:val="%2."/>
      <w:lvlJc w:val="left"/>
      <w:pPr>
        <w:tabs>
          <w:tab w:val="num" w:pos="1440"/>
        </w:tabs>
        <w:ind w:left="1440" w:hanging="360"/>
      </w:pPr>
      <w:rPr>
        <w:rFonts w:cs="Times New Roman"/>
      </w:rPr>
    </w:lvl>
    <w:lvl w:ilvl="2" w:tplc="5950CFD8" w:tentative="1">
      <w:start w:val="1"/>
      <w:numFmt w:val="decimal"/>
      <w:lvlText w:val="%3."/>
      <w:lvlJc w:val="left"/>
      <w:pPr>
        <w:tabs>
          <w:tab w:val="num" w:pos="2160"/>
        </w:tabs>
        <w:ind w:left="2160" w:hanging="360"/>
      </w:pPr>
      <w:rPr>
        <w:rFonts w:cs="Times New Roman"/>
      </w:rPr>
    </w:lvl>
    <w:lvl w:ilvl="3" w:tplc="46022B40" w:tentative="1">
      <w:start w:val="1"/>
      <w:numFmt w:val="decimal"/>
      <w:lvlText w:val="%4."/>
      <w:lvlJc w:val="left"/>
      <w:pPr>
        <w:tabs>
          <w:tab w:val="num" w:pos="2880"/>
        </w:tabs>
        <w:ind w:left="2880" w:hanging="360"/>
      </w:pPr>
      <w:rPr>
        <w:rFonts w:cs="Times New Roman"/>
      </w:rPr>
    </w:lvl>
    <w:lvl w:ilvl="4" w:tplc="8C38A888" w:tentative="1">
      <w:start w:val="1"/>
      <w:numFmt w:val="decimal"/>
      <w:lvlText w:val="%5."/>
      <w:lvlJc w:val="left"/>
      <w:pPr>
        <w:tabs>
          <w:tab w:val="num" w:pos="3600"/>
        </w:tabs>
        <w:ind w:left="3600" w:hanging="360"/>
      </w:pPr>
      <w:rPr>
        <w:rFonts w:cs="Times New Roman"/>
      </w:rPr>
    </w:lvl>
    <w:lvl w:ilvl="5" w:tplc="14984AC0" w:tentative="1">
      <w:start w:val="1"/>
      <w:numFmt w:val="decimal"/>
      <w:lvlText w:val="%6."/>
      <w:lvlJc w:val="left"/>
      <w:pPr>
        <w:tabs>
          <w:tab w:val="num" w:pos="4320"/>
        </w:tabs>
        <w:ind w:left="4320" w:hanging="360"/>
      </w:pPr>
      <w:rPr>
        <w:rFonts w:cs="Times New Roman"/>
      </w:rPr>
    </w:lvl>
    <w:lvl w:ilvl="6" w:tplc="2D2A17E8" w:tentative="1">
      <w:start w:val="1"/>
      <w:numFmt w:val="decimal"/>
      <w:lvlText w:val="%7."/>
      <w:lvlJc w:val="left"/>
      <w:pPr>
        <w:tabs>
          <w:tab w:val="num" w:pos="5040"/>
        </w:tabs>
        <w:ind w:left="5040" w:hanging="360"/>
      </w:pPr>
      <w:rPr>
        <w:rFonts w:cs="Times New Roman"/>
      </w:rPr>
    </w:lvl>
    <w:lvl w:ilvl="7" w:tplc="92AAFA8A" w:tentative="1">
      <w:start w:val="1"/>
      <w:numFmt w:val="decimal"/>
      <w:lvlText w:val="%8."/>
      <w:lvlJc w:val="left"/>
      <w:pPr>
        <w:tabs>
          <w:tab w:val="num" w:pos="5760"/>
        </w:tabs>
        <w:ind w:left="5760" w:hanging="360"/>
      </w:pPr>
      <w:rPr>
        <w:rFonts w:cs="Times New Roman"/>
      </w:rPr>
    </w:lvl>
    <w:lvl w:ilvl="8" w:tplc="08BEE330" w:tentative="1">
      <w:start w:val="1"/>
      <w:numFmt w:val="decimal"/>
      <w:lvlText w:val="%9."/>
      <w:lvlJc w:val="left"/>
      <w:pPr>
        <w:tabs>
          <w:tab w:val="num" w:pos="6480"/>
        </w:tabs>
        <w:ind w:left="6480" w:hanging="360"/>
      </w:pPr>
      <w:rPr>
        <w:rFonts w:cs="Times New Roman"/>
      </w:rPr>
    </w:lvl>
  </w:abstractNum>
  <w:abstractNum w:abstractNumId="2">
    <w:nsid w:val="11AB12EB"/>
    <w:multiLevelType w:val="multilevel"/>
    <w:tmpl w:val="FFBA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C5585"/>
    <w:multiLevelType w:val="hybridMultilevel"/>
    <w:tmpl w:val="949239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800D6E"/>
    <w:multiLevelType w:val="hybridMultilevel"/>
    <w:tmpl w:val="8A76714C"/>
    <w:lvl w:ilvl="0" w:tplc="8A4E4B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E756927"/>
    <w:multiLevelType w:val="hybridMultilevel"/>
    <w:tmpl w:val="77F8C98E"/>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9C86EF9"/>
    <w:multiLevelType w:val="hybridMultilevel"/>
    <w:tmpl w:val="BAF02A6C"/>
    <w:lvl w:ilvl="0" w:tplc="00CE29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4065DD4"/>
    <w:multiLevelType w:val="hybridMultilevel"/>
    <w:tmpl w:val="9BB2A9C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E64784"/>
    <w:multiLevelType w:val="hybridMultilevel"/>
    <w:tmpl w:val="C658D2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D25475F"/>
    <w:multiLevelType w:val="multilevel"/>
    <w:tmpl w:val="8ED059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27529C3"/>
    <w:multiLevelType w:val="hybridMultilevel"/>
    <w:tmpl w:val="53960B0E"/>
    <w:lvl w:ilvl="0" w:tplc="C5D036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0567D75"/>
    <w:multiLevelType w:val="multilevel"/>
    <w:tmpl w:val="88E2C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5D28C8"/>
    <w:multiLevelType w:val="hybridMultilevel"/>
    <w:tmpl w:val="9154ED2C"/>
    <w:lvl w:ilvl="0" w:tplc="797AA336">
      <w:start w:val="1"/>
      <w:numFmt w:val="bullet"/>
      <w:lvlText w:val="•"/>
      <w:lvlJc w:val="left"/>
      <w:pPr>
        <w:tabs>
          <w:tab w:val="num" w:pos="720"/>
        </w:tabs>
        <w:ind w:left="720" w:hanging="360"/>
      </w:pPr>
      <w:rPr>
        <w:rFonts w:ascii="Tahoma" w:hAnsi="Tahoma" w:hint="default"/>
      </w:rPr>
    </w:lvl>
    <w:lvl w:ilvl="1" w:tplc="CE9A6FA2" w:tentative="1">
      <w:start w:val="1"/>
      <w:numFmt w:val="bullet"/>
      <w:lvlText w:val="•"/>
      <w:lvlJc w:val="left"/>
      <w:pPr>
        <w:tabs>
          <w:tab w:val="num" w:pos="1440"/>
        </w:tabs>
        <w:ind w:left="1440" w:hanging="360"/>
      </w:pPr>
      <w:rPr>
        <w:rFonts w:ascii="Tahoma" w:hAnsi="Tahoma" w:hint="default"/>
      </w:rPr>
    </w:lvl>
    <w:lvl w:ilvl="2" w:tplc="06681A60" w:tentative="1">
      <w:start w:val="1"/>
      <w:numFmt w:val="bullet"/>
      <w:lvlText w:val="•"/>
      <w:lvlJc w:val="left"/>
      <w:pPr>
        <w:tabs>
          <w:tab w:val="num" w:pos="2160"/>
        </w:tabs>
        <w:ind w:left="2160" w:hanging="360"/>
      </w:pPr>
      <w:rPr>
        <w:rFonts w:ascii="Tahoma" w:hAnsi="Tahoma" w:hint="default"/>
      </w:rPr>
    </w:lvl>
    <w:lvl w:ilvl="3" w:tplc="5D0626B0" w:tentative="1">
      <w:start w:val="1"/>
      <w:numFmt w:val="bullet"/>
      <w:lvlText w:val="•"/>
      <w:lvlJc w:val="left"/>
      <w:pPr>
        <w:tabs>
          <w:tab w:val="num" w:pos="2880"/>
        </w:tabs>
        <w:ind w:left="2880" w:hanging="360"/>
      </w:pPr>
      <w:rPr>
        <w:rFonts w:ascii="Tahoma" w:hAnsi="Tahoma" w:hint="default"/>
      </w:rPr>
    </w:lvl>
    <w:lvl w:ilvl="4" w:tplc="AD2E6312" w:tentative="1">
      <w:start w:val="1"/>
      <w:numFmt w:val="bullet"/>
      <w:lvlText w:val="•"/>
      <w:lvlJc w:val="left"/>
      <w:pPr>
        <w:tabs>
          <w:tab w:val="num" w:pos="3600"/>
        </w:tabs>
        <w:ind w:left="3600" w:hanging="360"/>
      </w:pPr>
      <w:rPr>
        <w:rFonts w:ascii="Tahoma" w:hAnsi="Tahoma" w:hint="default"/>
      </w:rPr>
    </w:lvl>
    <w:lvl w:ilvl="5" w:tplc="41CA30E6" w:tentative="1">
      <w:start w:val="1"/>
      <w:numFmt w:val="bullet"/>
      <w:lvlText w:val="•"/>
      <w:lvlJc w:val="left"/>
      <w:pPr>
        <w:tabs>
          <w:tab w:val="num" w:pos="4320"/>
        </w:tabs>
        <w:ind w:left="4320" w:hanging="360"/>
      </w:pPr>
      <w:rPr>
        <w:rFonts w:ascii="Tahoma" w:hAnsi="Tahoma" w:hint="default"/>
      </w:rPr>
    </w:lvl>
    <w:lvl w:ilvl="6" w:tplc="6B18F1BE" w:tentative="1">
      <w:start w:val="1"/>
      <w:numFmt w:val="bullet"/>
      <w:lvlText w:val="•"/>
      <w:lvlJc w:val="left"/>
      <w:pPr>
        <w:tabs>
          <w:tab w:val="num" w:pos="5040"/>
        </w:tabs>
        <w:ind w:left="5040" w:hanging="360"/>
      </w:pPr>
      <w:rPr>
        <w:rFonts w:ascii="Tahoma" w:hAnsi="Tahoma" w:hint="default"/>
      </w:rPr>
    </w:lvl>
    <w:lvl w:ilvl="7" w:tplc="A7167266" w:tentative="1">
      <w:start w:val="1"/>
      <w:numFmt w:val="bullet"/>
      <w:lvlText w:val="•"/>
      <w:lvlJc w:val="left"/>
      <w:pPr>
        <w:tabs>
          <w:tab w:val="num" w:pos="5760"/>
        </w:tabs>
        <w:ind w:left="5760" w:hanging="360"/>
      </w:pPr>
      <w:rPr>
        <w:rFonts w:ascii="Tahoma" w:hAnsi="Tahoma" w:hint="default"/>
      </w:rPr>
    </w:lvl>
    <w:lvl w:ilvl="8" w:tplc="15769DE0" w:tentative="1">
      <w:start w:val="1"/>
      <w:numFmt w:val="bullet"/>
      <w:lvlText w:val="•"/>
      <w:lvlJc w:val="left"/>
      <w:pPr>
        <w:tabs>
          <w:tab w:val="num" w:pos="6480"/>
        </w:tabs>
        <w:ind w:left="6480" w:hanging="360"/>
      </w:pPr>
      <w:rPr>
        <w:rFonts w:ascii="Tahoma" w:hAnsi="Tahoma" w:hint="default"/>
      </w:rPr>
    </w:lvl>
  </w:abstractNum>
  <w:abstractNum w:abstractNumId="13">
    <w:nsid w:val="671E3AAF"/>
    <w:multiLevelType w:val="hybridMultilevel"/>
    <w:tmpl w:val="2570B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1F710A"/>
    <w:multiLevelType w:val="hybridMultilevel"/>
    <w:tmpl w:val="98F8F752"/>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3357AF3"/>
    <w:multiLevelType w:val="hybridMultilevel"/>
    <w:tmpl w:val="A352F1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A822EB6"/>
    <w:multiLevelType w:val="hybridMultilevel"/>
    <w:tmpl w:val="63E83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B40599"/>
    <w:multiLevelType w:val="hybridMultilevel"/>
    <w:tmpl w:val="C1462D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C8B44EF"/>
    <w:multiLevelType w:val="hybridMultilevel"/>
    <w:tmpl w:val="5DA860D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7EF26929"/>
    <w:multiLevelType w:val="hybridMultilevel"/>
    <w:tmpl w:val="FAB20BDC"/>
    <w:lvl w:ilvl="0" w:tplc="59685D7C">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5"/>
  </w:num>
  <w:num w:numId="2">
    <w:abstractNumId w:val="11"/>
  </w:num>
  <w:num w:numId="3">
    <w:abstractNumId w:val="7"/>
  </w:num>
  <w:num w:numId="4">
    <w:abstractNumId w:val="12"/>
  </w:num>
  <w:num w:numId="5">
    <w:abstractNumId w:val="16"/>
  </w:num>
  <w:num w:numId="6">
    <w:abstractNumId w:val="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0"/>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9"/>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748"/>
    <w:rsid w:val="00011BD7"/>
    <w:rsid w:val="0001661A"/>
    <w:rsid w:val="000365A5"/>
    <w:rsid w:val="00070989"/>
    <w:rsid w:val="000771A5"/>
    <w:rsid w:val="00096F4F"/>
    <w:rsid w:val="000A0279"/>
    <w:rsid w:val="000A3D55"/>
    <w:rsid w:val="000B124D"/>
    <w:rsid w:val="000B3BF5"/>
    <w:rsid w:val="000C39AF"/>
    <w:rsid w:val="000C526B"/>
    <w:rsid w:val="000C77D6"/>
    <w:rsid w:val="000E4540"/>
    <w:rsid w:val="000F3178"/>
    <w:rsid w:val="000F34F3"/>
    <w:rsid w:val="000F6589"/>
    <w:rsid w:val="0013255E"/>
    <w:rsid w:val="001433ED"/>
    <w:rsid w:val="001478E7"/>
    <w:rsid w:val="00147A8C"/>
    <w:rsid w:val="0015051F"/>
    <w:rsid w:val="00162A5E"/>
    <w:rsid w:val="001638C1"/>
    <w:rsid w:val="00166C9F"/>
    <w:rsid w:val="00193B7E"/>
    <w:rsid w:val="00197EAE"/>
    <w:rsid w:val="001A1B97"/>
    <w:rsid w:val="001A35C0"/>
    <w:rsid w:val="001B5051"/>
    <w:rsid w:val="001C3FB7"/>
    <w:rsid w:val="001D7535"/>
    <w:rsid w:val="001F48B3"/>
    <w:rsid w:val="001F58AB"/>
    <w:rsid w:val="00201044"/>
    <w:rsid w:val="0020259D"/>
    <w:rsid w:val="00202CBF"/>
    <w:rsid w:val="00205A0A"/>
    <w:rsid w:val="00211E70"/>
    <w:rsid w:val="00213E65"/>
    <w:rsid w:val="00217466"/>
    <w:rsid w:val="00221D7D"/>
    <w:rsid w:val="0022343E"/>
    <w:rsid w:val="00237188"/>
    <w:rsid w:val="00237A01"/>
    <w:rsid w:val="00242D51"/>
    <w:rsid w:val="002732B6"/>
    <w:rsid w:val="00277010"/>
    <w:rsid w:val="002850B6"/>
    <w:rsid w:val="0028534B"/>
    <w:rsid w:val="0029507F"/>
    <w:rsid w:val="002A0BE9"/>
    <w:rsid w:val="002A7E4D"/>
    <w:rsid w:val="002A7E60"/>
    <w:rsid w:val="002C6451"/>
    <w:rsid w:val="002E2E33"/>
    <w:rsid w:val="002F020E"/>
    <w:rsid w:val="002F62AB"/>
    <w:rsid w:val="002F7AB0"/>
    <w:rsid w:val="00302A59"/>
    <w:rsid w:val="00327F05"/>
    <w:rsid w:val="00370902"/>
    <w:rsid w:val="003A3DD4"/>
    <w:rsid w:val="003A7A34"/>
    <w:rsid w:val="003C3F17"/>
    <w:rsid w:val="003D244D"/>
    <w:rsid w:val="003D53FB"/>
    <w:rsid w:val="003E357F"/>
    <w:rsid w:val="003E78EA"/>
    <w:rsid w:val="003F652B"/>
    <w:rsid w:val="00412541"/>
    <w:rsid w:val="00417804"/>
    <w:rsid w:val="00432B6A"/>
    <w:rsid w:val="00433C50"/>
    <w:rsid w:val="004344C0"/>
    <w:rsid w:val="00437CCB"/>
    <w:rsid w:val="004418B6"/>
    <w:rsid w:val="004460D1"/>
    <w:rsid w:val="00452B20"/>
    <w:rsid w:val="00494061"/>
    <w:rsid w:val="004A374E"/>
    <w:rsid w:val="004E1860"/>
    <w:rsid w:val="004E597D"/>
    <w:rsid w:val="004E5B39"/>
    <w:rsid w:val="0053716D"/>
    <w:rsid w:val="00540D62"/>
    <w:rsid w:val="00541832"/>
    <w:rsid w:val="00552749"/>
    <w:rsid w:val="005830CE"/>
    <w:rsid w:val="005954C0"/>
    <w:rsid w:val="00597790"/>
    <w:rsid w:val="005B590C"/>
    <w:rsid w:val="005B7122"/>
    <w:rsid w:val="005C29D1"/>
    <w:rsid w:val="005C71F0"/>
    <w:rsid w:val="005C7C96"/>
    <w:rsid w:val="005F479B"/>
    <w:rsid w:val="006019CA"/>
    <w:rsid w:val="0061113B"/>
    <w:rsid w:val="00620C6C"/>
    <w:rsid w:val="00632869"/>
    <w:rsid w:val="00650FD8"/>
    <w:rsid w:val="00655A4F"/>
    <w:rsid w:val="006652B9"/>
    <w:rsid w:val="00681637"/>
    <w:rsid w:val="00690A6C"/>
    <w:rsid w:val="006C1AAC"/>
    <w:rsid w:val="006C352B"/>
    <w:rsid w:val="006D326F"/>
    <w:rsid w:val="006E4BFB"/>
    <w:rsid w:val="006F30FB"/>
    <w:rsid w:val="006F50C2"/>
    <w:rsid w:val="006F5EF8"/>
    <w:rsid w:val="007103C4"/>
    <w:rsid w:val="00714E36"/>
    <w:rsid w:val="0072141B"/>
    <w:rsid w:val="00726D1E"/>
    <w:rsid w:val="00733BCB"/>
    <w:rsid w:val="0074106B"/>
    <w:rsid w:val="007449DD"/>
    <w:rsid w:val="00751FF0"/>
    <w:rsid w:val="00763AB5"/>
    <w:rsid w:val="0077497D"/>
    <w:rsid w:val="00777298"/>
    <w:rsid w:val="00780770"/>
    <w:rsid w:val="00784483"/>
    <w:rsid w:val="00785665"/>
    <w:rsid w:val="007875CA"/>
    <w:rsid w:val="00793DD7"/>
    <w:rsid w:val="007A4FB5"/>
    <w:rsid w:val="007A6F2F"/>
    <w:rsid w:val="007C317D"/>
    <w:rsid w:val="007E3B67"/>
    <w:rsid w:val="007E46A8"/>
    <w:rsid w:val="007E7AA7"/>
    <w:rsid w:val="007F084C"/>
    <w:rsid w:val="00810479"/>
    <w:rsid w:val="00813193"/>
    <w:rsid w:val="0081705B"/>
    <w:rsid w:val="00823D30"/>
    <w:rsid w:val="00827463"/>
    <w:rsid w:val="0086010A"/>
    <w:rsid w:val="00865FB2"/>
    <w:rsid w:val="0087301F"/>
    <w:rsid w:val="00885FE5"/>
    <w:rsid w:val="0088613F"/>
    <w:rsid w:val="00890049"/>
    <w:rsid w:val="00892836"/>
    <w:rsid w:val="00895ADD"/>
    <w:rsid w:val="008A0733"/>
    <w:rsid w:val="008C2FA0"/>
    <w:rsid w:val="008C6A82"/>
    <w:rsid w:val="008E0C87"/>
    <w:rsid w:val="008E2939"/>
    <w:rsid w:val="008E5387"/>
    <w:rsid w:val="008F0E5E"/>
    <w:rsid w:val="008F137F"/>
    <w:rsid w:val="008F2014"/>
    <w:rsid w:val="008F2D0D"/>
    <w:rsid w:val="008F4387"/>
    <w:rsid w:val="009125E7"/>
    <w:rsid w:val="0092184E"/>
    <w:rsid w:val="0093061B"/>
    <w:rsid w:val="009513FD"/>
    <w:rsid w:val="00953B18"/>
    <w:rsid w:val="00966DA4"/>
    <w:rsid w:val="009723AD"/>
    <w:rsid w:val="00994A6E"/>
    <w:rsid w:val="009A74E0"/>
    <w:rsid w:val="009B1D94"/>
    <w:rsid w:val="009B66B2"/>
    <w:rsid w:val="009B6AB6"/>
    <w:rsid w:val="009C0C95"/>
    <w:rsid w:val="009C5970"/>
    <w:rsid w:val="009C7B9B"/>
    <w:rsid w:val="009D31EA"/>
    <w:rsid w:val="009F10A9"/>
    <w:rsid w:val="009F41BB"/>
    <w:rsid w:val="009F713A"/>
    <w:rsid w:val="00A036A3"/>
    <w:rsid w:val="00A0654D"/>
    <w:rsid w:val="00A0681C"/>
    <w:rsid w:val="00A102F5"/>
    <w:rsid w:val="00A11D4C"/>
    <w:rsid w:val="00A1713B"/>
    <w:rsid w:val="00A21C2D"/>
    <w:rsid w:val="00A25352"/>
    <w:rsid w:val="00A262A4"/>
    <w:rsid w:val="00A41810"/>
    <w:rsid w:val="00A454D1"/>
    <w:rsid w:val="00A45DF3"/>
    <w:rsid w:val="00A47DE1"/>
    <w:rsid w:val="00A84E29"/>
    <w:rsid w:val="00A90459"/>
    <w:rsid w:val="00AA5C77"/>
    <w:rsid w:val="00AE0585"/>
    <w:rsid w:val="00AF04A8"/>
    <w:rsid w:val="00AF4C21"/>
    <w:rsid w:val="00B03B6D"/>
    <w:rsid w:val="00B23FCF"/>
    <w:rsid w:val="00B25C10"/>
    <w:rsid w:val="00B358D4"/>
    <w:rsid w:val="00B5289C"/>
    <w:rsid w:val="00B8495C"/>
    <w:rsid w:val="00B96E73"/>
    <w:rsid w:val="00BA439C"/>
    <w:rsid w:val="00BB487C"/>
    <w:rsid w:val="00BC1479"/>
    <w:rsid w:val="00BD4620"/>
    <w:rsid w:val="00BE68F7"/>
    <w:rsid w:val="00C0369D"/>
    <w:rsid w:val="00C106FA"/>
    <w:rsid w:val="00C30CBD"/>
    <w:rsid w:val="00C37412"/>
    <w:rsid w:val="00C55A60"/>
    <w:rsid w:val="00C76748"/>
    <w:rsid w:val="00C92C78"/>
    <w:rsid w:val="00C92D1E"/>
    <w:rsid w:val="00C9464B"/>
    <w:rsid w:val="00C953E6"/>
    <w:rsid w:val="00C963E7"/>
    <w:rsid w:val="00C9775E"/>
    <w:rsid w:val="00CA7996"/>
    <w:rsid w:val="00CB4DC0"/>
    <w:rsid w:val="00CB6609"/>
    <w:rsid w:val="00CB74CF"/>
    <w:rsid w:val="00CC6BFC"/>
    <w:rsid w:val="00CC6E35"/>
    <w:rsid w:val="00CD3E80"/>
    <w:rsid w:val="00CE2327"/>
    <w:rsid w:val="00CE49C9"/>
    <w:rsid w:val="00CE5664"/>
    <w:rsid w:val="00CE6803"/>
    <w:rsid w:val="00CF57EC"/>
    <w:rsid w:val="00CF64C2"/>
    <w:rsid w:val="00CF6995"/>
    <w:rsid w:val="00D17DCA"/>
    <w:rsid w:val="00D22B9C"/>
    <w:rsid w:val="00D46646"/>
    <w:rsid w:val="00D53525"/>
    <w:rsid w:val="00D74AB7"/>
    <w:rsid w:val="00D74B9B"/>
    <w:rsid w:val="00D931F5"/>
    <w:rsid w:val="00D96BD9"/>
    <w:rsid w:val="00DA1269"/>
    <w:rsid w:val="00DC0296"/>
    <w:rsid w:val="00DD7C66"/>
    <w:rsid w:val="00DF7606"/>
    <w:rsid w:val="00E079B8"/>
    <w:rsid w:val="00E15C6F"/>
    <w:rsid w:val="00E37EE8"/>
    <w:rsid w:val="00E4409C"/>
    <w:rsid w:val="00E52744"/>
    <w:rsid w:val="00E607DC"/>
    <w:rsid w:val="00E61ED6"/>
    <w:rsid w:val="00E6423D"/>
    <w:rsid w:val="00E7082C"/>
    <w:rsid w:val="00E761A3"/>
    <w:rsid w:val="00E8411C"/>
    <w:rsid w:val="00EA383B"/>
    <w:rsid w:val="00EA7D06"/>
    <w:rsid w:val="00EC79FF"/>
    <w:rsid w:val="00ED035F"/>
    <w:rsid w:val="00EE5C98"/>
    <w:rsid w:val="00EF13ED"/>
    <w:rsid w:val="00F00DFE"/>
    <w:rsid w:val="00F5317B"/>
    <w:rsid w:val="00F55996"/>
    <w:rsid w:val="00F5714D"/>
    <w:rsid w:val="00F655F3"/>
    <w:rsid w:val="00F657F9"/>
    <w:rsid w:val="00F86BDE"/>
    <w:rsid w:val="00F901BA"/>
    <w:rsid w:val="00F90EB6"/>
    <w:rsid w:val="00F9104B"/>
    <w:rsid w:val="00F9172C"/>
    <w:rsid w:val="00FA62A6"/>
    <w:rsid w:val="00FC075F"/>
    <w:rsid w:val="00FC2874"/>
    <w:rsid w:val="00FE4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748"/>
    <w:pPr>
      <w:spacing w:after="200" w:line="276" w:lineRule="auto"/>
    </w:pPr>
    <w:rPr>
      <w:sz w:val="22"/>
      <w:szCs w:val="22"/>
      <w:lang w:eastAsia="en-US"/>
    </w:rPr>
  </w:style>
  <w:style w:type="paragraph" w:styleId="1">
    <w:name w:val="heading 1"/>
    <w:basedOn w:val="a"/>
    <w:next w:val="a"/>
    <w:link w:val="10"/>
    <w:uiPriority w:val="99"/>
    <w:qFormat/>
    <w:rsid w:val="00C76748"/>
    <w:pPr>
      <w:widowControl w:val="0"/>
      <w:autoSpaceDE w:val="0"/>
      <w:autoSpaceDN w:val="0"/>
      <w:adjustRightInd w:val="0"/>
      <w:spacing w:after="0" w:line="240" w:lineRule="auto"/>
      <w:ind w:left="540" w:hanging="540"/>
      <w:outlineLvl w:val="0"/>
    </w:pPr>
    <w:rPr>
      <w:rFonts w:ascii="Times New Roman" w:eastAsia="Times New Roman" w:hAnsi="Times New Roman"/>
      <w:b/>
      <w:bCs/>
      <w:color w:val="000000"/>
      <w:sz w:val="64"/>
      <w:szCs w:val="64"/>
      <w:lang w:eastAsia="ru-RU"/>
    </w:rPr>
  </w:style>
  <w:style w:type="paragraph" w:styleId="2">
    <w:name w:val="heading 2"/>
    <w:basedOn w:val="a"/>
    <w:next w:val="a"/>
    <w:link w:val="20"/>
    <w:uiPriority w:val="99"/>
    <w:qFormat/>
    <w:rsid w:val="00C76748"/>
    <w:pPr>
      <w:widowControl w:val="0"/>
      <w:autoSpaceDE w:val="0"/>
      <w:autoSpaceDN w:val="0"/>
      <w:adjustRightInd w:val="0"/>
      <w:spacing w:after="0" w:line="240" w:lineRule="auto"/>
      <w:ind w:left="1170" w:hanging="450"/>
      <w:outlineLvl w:val="1"/>
    </w:pPr>
    <w:rPr>
      <w:rFonts w:ascii="Times New Roman" w:eastAsia="Times New Roman" w:hAnsi="Times New Roman"/>
      <w:sz w:val="56"/>
      <w:szCs w:val="5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6748"/>
    <w:rPr>
      <w:rFonts w:ascii="Times New Roman" w:hAnsi="Times New Roman" w:cs="Times New Roman"/>
      <w:b/>
      <w:bCs/>
      <w:color w:val="000000"/>
      <w:sz w:val="64"/>
      <w:szCs w:val="64"/>
      <w:lang w:eastAsia="ru-RU"/>
    </w:rPr>
  </w:style>
  <w:style w:type="character" w:customStyle="1" w:styleId="20">
    <w:name w:val="Заголовок 2 Знак"/>
    <w:basedOn w:val="a0"/>
    <w:link w:val="2"/>
    <w:uiPriority w:val="99"/>
    <w:locked/>
    <w:rsid w:val="00C76748"/>
    <w:rPr>
      <w:rFonts w:ascii="Times New Roman" w:hAnsi="Times New Roman" w:cs="Times New Roman"/>
      <w:sz w:val="56"/>
      <w:szCs w:val="56"/>
      <w:lang w:eastAsia="ru-RU"/>
    </w:rPr>
  </w:style>
  <w:style w:type="paragraph" w:styleId="a3">
    <w:name w:val="List Paragraph"/>
    <w:basedOn w:val="a"/>
    <w:uiPriority w:val="99"/>
    <w:qFormat/>
    <w:rsid w:val="00C76748"/>
    <w:pPr>
      <w:ind w:left="720"/>
      <w:contextualSpacing/>
    </w:pPr>
  </w:style>
  <w:style w:type="paragraph" w:customStyle="1" w:styleId="ConsPlusNormal">
    <w:name w:val="ConsPlusNormal"/>
    <w:uiPriority w:val="99"/>
    <w:rsid w:val="00C76748"/>
    <w:pPr>
      <w:autoSpaceDE w:val="0"/>
      <w:autoSpaceDN w:val="0"/>
      <w:adjustRightInd w:val="0"/>
      <w:ind w:firstLine="720"/>
    </w:pPr>
    <w:rPr>
      <w:rFonts w:ascii="Arial" w:hAnsi="Arial" w:cs="Arial"/>
      <w:lang w:eastAsia="en-US"/>
    </w:rPr>
  </w:style>
  <w:style w:type="character" w:customStyle="1" w:styleId="FontStyle13">
    <w:name w:val="Font Style13"/>
    <w:basedOn w:val="a0"/>
    <w:uiPriority w:val="99"/>
    <w:rsid w:val="00C76748"/>
    <w:rPr>
      <w:rFonts w:ascii="Arial" w:hAnsi="Arial" w:cs="Arial"/>
      <w:b/>
      <w:bCs/>
      <w:sz w:val="24"/>
      <w:szCs w:val="24"/>
    </w:rPr>
  </w:style>
  <w:style w:type="character" w:customStyle="1" w:styleId="FontStyle11">
    <w:name w:val="Font Style11"/>
    <w:basedOn w:val="a0"/>
    <w:rsid w:val="00C76748"/>
    <w:rPr>
      <w:rFonts w:ascii="Arial" w:hAnsi="Arial" w:cs="Arial"/>
      <w:sz w:val="24"/>
      <w:szCs w:val="24"/>
    </w:rPr>
  </w:style>
  <w:style w:type="paragraph" w:styleId="a4">
    <w:name w:val="Normal (Web)"/>
    <w:basedOn w:val="a"/>
    <w:uiPriority w:val="99"/>
    <w:rsid w:val="00C767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uiPriority w:val="99"/>
    <w:rsid w:val="00C767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maincenter">
    <w:name w:val="textmain_center"/>
    <w:basedOn w:val="a0"/>
    <w:uiPriority w:val="99"/>
    <w:rsid w:val="00C76748"/>
    <w:rPr>
      <w:rFonts w:cs="Times New Roman"/>
    </w:rPr>
  </w:style>
  <w:style w:type="character" w:styleId="a5">
    <w:name w:val="Strong"/>
    <w:basedOn w:val="a0"/>
    <w:uiPriority w:val="99"/>
    <w:qFormat/>
    <w:rsid w:val="00433C50"/>
    <w:rPr>
      <w:rFonts w:cs="Times New Roman"/>
      <w:b/>
      <w:bCs/>
    </w:rPr>
  </w:style>
  <w:style w:type="character" w:styleId="a6">
    <w:name w:val="Hyperlink"/>
    <w:basedOn w:val="a0"/>
    <w:uiPriority w:val="99"/>
    <w:semiHidden/>
    <w:rsid w:val="00433C50"/>
    <w:rPr>
      <w:rFonts w:cs="Times New Roman"/>
      <w:color w:val="0000FF"/>
      <w:u w:val="single"/>
    </w:rPr>
  </w:style>
  <w:style w:type="character" w:customStyle="1" w:styleId="apple-converted-space">
    <w:name w:val="apple-converted-space"/>
    <w:basedOn w:val="a0"/>
    <w:uiPriority w:val="99"/>
    <w:rsid w:val="00433C50"/>
    <w:rPr>
      <w:rFonts w:cs="Times New Roman"/>
    </w:rPr>
  </w:style>
  <w:style w:type="character" w:customStyle="1" w:styleId="wmi-callto">
    <w:name w:val="wmi-callto"/>
    <w:basedOn w:val="a0"/>
    <w:uiPriority w:val="99"/>
    <w:rsid w:val="00433C50"/>
    <w:rPr>
      <w:rFonts w:cs="Times New Roman"/>
    </w:rPr>
  </w:style>
  <w:style w:type="paragraph" w:styleId="a7">
    <w:name w:val="Balloon Text"/>
    <w:basedOn w:val="a"/>
    <w:link w:val="a8"/>
    <w:uiPriority w:val="99"/>
    <w:semiHidden/>
    <w:unhideWhenUsed/>
    <w:rsid w:val="000F65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658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30308928">
      <w:marLeft w:val="0"/>
      <w:marRight w:val="0"/>
      <w:marTop w:val="0"/>
      <w:marBottom w:val="0"/>
      <w:divBdr>
        <w:top w:val="none" w:sz="0" w:space="0" w:color="auto"/>
        <w:left w:val="none" w:sz="0" w:space="0" w:color="auto"/>
        <w:bottom w:val="none" w:sz="0" w:space="0" w:color="auto"/>
        <w:right w:val="none" w:sz="0" w:space="0" w:color="auto"/>
      </w:divBdr>
      <w:divsChild>
        <w:div w:id="1930308921">
          <w:marLeft w:val="806"/>
          <w:marRight w:val="0"/>
          <w:marTop w:val="134"/>
          <w:marBottom w:val="0"/>
          <w:divBdr>
            <w:top w:val="none" w:sz="0" w:space="0" w:color="auto"/>
            <w:left w:val="none" w:sz="0" w:space="0" w:color="auto"/>
            <w:bottom w:val="none" w:sz="0" w:space="0" w:color="auto"/>
            <w:right w:val="none" w:sz="0" w:space="0" w:color="auto"/>
          </w:divBdr>
        </w:div>
        <w:div w:id="1930308922">
          <w:marLeft w:val="806"/>
          <w:marRight w:val="0"/>
          <w:marTop w:val="134"/>
          <w:marBottom w:val="0"/>
          <w:divBdr>
            <w:top w:val="none" w:sz="0" w:space="0" w:color="auto"/>
            <w:left w:val="none" w:sz="0" w:space="0" w:color="auto"/>
            <w:bottom w:val="none" w:sz="0" w:space="0" w:color="auto"/>
            <w:right w:val="none" w:sz="0" w:space="0" w:color="auto"/>
          </w:divBdr>
        </w:div>
        <w:div w:id="1930308923">
          <w:marLeft w:val="806"/>
          <w:marRight w:val="0"/>
          <w:marTop w:val="134"/>
          <w:marBottom w:val="0"/>
          <w:divBdr>
            <w:top w:val="none" w:sz="0" w:space="0" w:color="auto"/>
            <w:left w:val="none" w:sz="0" w:space="0" w:color="auto"/>
            <w:bottom w:val="none" w:sz="0" w:space="0" w:color="auto"/>
            <w:right w:val="none" w:sz="0" w:space="0" w:color="auto"/>
          </w:divBdr>
        </w:div>
        <w:div w:id="1930308924">
          <w:marLeft w:val="806"/>
          <w:marRight w:val="0"/>
          <w:marTop w:val="134"/>
          <w:marBottom w:val="0"/>
          <w:divBdr>
            <w:top w:val="none" w:sz="0" w:space="0" w:color="auto"/>
            <w:left w:val="none" w:sz="0" w:space="0" w:color="auto"/>
            <w:bottom w:val="none" w:sz="0" w:space="0" w:color="auto"/>
            <w:right w:val="none" w:sz="0" w:space="0" w:color="auto"/>
          </w:divBdr>
        </w:div>
        <w:div w:id="1930308925">
          <w:marLeft w:val="806"/>
          <w:marRight w:val="0"/>
          <w:marTop w:val="134"/>
          <w:marBottom w:val="0"/>
          <w:divBdr>
            <w:top w:val="none" w:sz="0" w:space="0" w:color="auto"/>
            <w:left w:val="none" w:sz="0" w:space="0" w:color="auto"/>
            <w:bottom w:val="none" w:sz="0" w:space="0" w:color="auto"/>
            <w:right w:val="none" w:sz="0" w:space="0" w:color="auto"/>
          </w:divBdr>
        </w:div>
        <w:div w:id="1930308926">
          <w:marLeft w:val="806"/>
          <w:marRight w:val="0"/>
          <w:marTop w:val="134"/>
          <w:marBottom w:val="0"/>
          <w:divBdr>
            <w:top w:val="none" w:sz="0" w:space="0" w:color="auto"/>
            <w:left w:val="none" w:sz="0" w:space="0" w:color="auto"/>
            <w:bottom w:val="none" w:sz="0" w:space="0" w:color="auto"/>
            <w:right w:val="none" w:sz="0" w:space="0" w:color="auto"/>
          </w:divBdr>
        </w:div>
        <w:div w:id="193030892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C:\Documents%20and%20Settings\&#1048;&#1074;&#1072;&#1085;%20&#1040;&#1083;&#1077;&#1082;&#1089;&#1072;&#1085;&#1076;&#1088;&#1086;&#1074;&#1080;&#1095;\&#1056;&#1072;&#1073;&#1086;&#1095;&#1080;&#1081;%20&#1089;&#1090;&#1086;&#1083;\&#1059;&#1052;&#1053;&#1048;&#1050;\&#1059;&#1052;&#1053;&#1048;&#1050;.%20&#1055;&#1072;&#1082;&#1077;&#1090;%20&#1084;&#1077;&#1090;&#1086;&#1076;&#1080;&#1095;&#1077;&#1089;&#1082;&#1080;&#1093;%20&#1084;&#1072;&#1090;&#1077;&#1088;&#1080;&#1072;&#1083;&#1086;&#1074;\Image_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69B0A-F11C-4220-8AE4-0D473D5C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13056</Words>
  <Characters>74425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Valued Acer Customer</cp:lastModifiedBy>
  <cp:revision>2</cp:revision>
  <dcterms:created xsi:type="dcterms:W3CDTF">2013-02-18T06:40:00Z</dcterms:created>
  <dcterms:modified xsi:type="dcterms:W3CDTF">2013-02-18T06:40:00Z</dcterms:modified>
</cp:coreProperties>
</file>